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998" w:rsidRDefault="00AD0998" w:rsidP="00AD0998"/>
    <w:p w:rsidR="0015386B" w:rsidRDefault="0015386B" w:rsidP="00AD0998">
      <w:pPr>
        <w:jc w:val="center"/>
        <w:rPr>
          <w:b/>
          <w:color w:val="0000FF"/>
          <w:sz w:val="72"/>
          <w:szCs w:val="72"/>
        </w:rPr>
      </w:pPr>
    </w:p>
    <w:p w:rsidR="0015386B" w:rsidRDefault="0015386B" w:rsidP="00AD0998">
      <w:pPr>
        <w:jc w:val="center"/>
        <w:rPr>
          <w:b/>
          <w:color w:val="0000FF"/>
          <w:sz w:val="72"/>
          <w:szCs w:val="72"/>
        </w:rPr>
      </w:pPr>
    </w:p>
    <w:p w:rsidR="0015386B" w:rsidRDefault="0015386B" w:rsidP="00AD0998">
      <w:pPr>
        <w:jc w:val="center"/>
        <w:rPr>
          <w:b/>
          <w:color w:val="0000FF"/>
          <w:sz w:val="72"/>
          <w:szCs w:val="72"/>
        </w:rPr>
      </w:pPr>
    </w:p>
    <w:p w:rsidR="00DC723A" w:rsidRDefault="00DC723A" w:rsidP="00AD0998">
      <w:pPr>
        <w:jc w:val="center"/>
        <w:rPr>
          <w:b/>
          <w:color w:val="0000FF"/>
          <w:sz w:val="72"/>
          <w:szCs w:val="72"/>
        </w:rPr>
      </w:pPr>
    </w:p>
    <w:p w:rsidR="00DC723A" w:rsidRDefault="00DE6242" w:rsidP="00AD0998">
      <w:pPr>
        <w:jc w:val="center"/>
        <w:rPr>
          <w:b/>
          <w:color w:val="0000FF"/>
          <w:sz w:val="72"/>
          <w:szCs w:val="72"/>
        </w:rPr>
      </w:pPr>
      <w:r w:rsidRPr="003A6655">
        <w:rPr>
          <w:rFonts w:ascii="Microsoft YaHei" w:eastAsia="Microsoft YaHei" w:hAnsi="Microsoft YaHei" w:hint="eastAsia"/>
          <w:b/>
          <w:color w:val="0000FF"/>
          <w:sz w:val="72"/>
          <w:szCs w:val="72"/>
          <w:lang w:eastAsia="zh-CN"/>
        </w:rPr>
        <w:t>N</w:t>
      </w:r>
      <w:r w:rsidR="004468E5">
        <w:rPr>
          <w:rFonts w:ascii="Microsoft YaHei" w:eastAsiaTheme="minorEastAsia" w:hAnsi="Microsoft YaHei" w:hint="eastAsia"/>
          <w:b/>
          <w:color w:val="0000FF"/>
          <w:sz w:val="72"/>
          <w:szCs w:val="72"/>
        </w:rPr>
        <w:t xml:space="preserve">AND </w:t>
      </w:r>
      <w:r w:rsidRPr="003A6655">
        <w:rPr>
          <w:rFonts w:ascii="Microsoft YaHei" w:eastAsia="Microsoft YaHei" w:hAnsi="Microsoft YaHei" w:hint="eastAsia"/>
          <w:b/>
          <w:color w:val="0000FF"/>
          <w:sz w:val="72"/>
          <w:szCs w:val="72"/>
          <w:lang w:eastAsia="zh-CN"/>
        </w:rPr>
        <w:t>Flash</w:t>
      </w:r>
      <w:r w:rsidR="00751A8A">
        <w:rPr>
          <w:rFonts w:ascii="Microsoft YaHei" w:eastAsiaTheme="minorEastAsia" w:hAnsi="Microsoft YaHei" w:hint="eastAsia"/>
          <w:b/>
          <w:color w:val="0000FF"/>
          <w:sz w:val="72"/>
          <w:szCs w:val="72"/>
        </w:rPr>
        <w:t xml:space="preserve"> Bad Block Management </w:t>
      </w:r>
      <w:r w:rsidR="00751A8A" w:rsidRPr="00CB580D">
        <w:rPr>
          <w:rFonts w:ascii="Microsoft YaHei" w:eastAsia="Microsoft YaHei" w:hAnsi="Microsoft YaHei"/>
          <w:b/>
          <w:color w:val="0000FF"/>
          <w:sz w:val="72"/>
          <w:szCs w:val="72"/>
          <w:lang w:eastAsia="zh-CN"/>
        </w:rPr>
        <w:t>Q</w:t>
      </w:r>
      <w:r w:rsidR="00751A8A" w:rsidRPr="00A33F86">
        <w:rPr>
          <w:rFonts w:ascii="Microsoft YaHei" w:eastAsia="Microsoft YaHei" w:hAnsi="Microsoft YaHei"/>
          <w:b/>
          <w:color w:val="0000FF"/>
          <w:sz w:val="72"/>
          <w:szCs w:val="72"/>
          <w:lang w:eastAsia="zh-CN"/>
        </w:rPr>
        <w:t>uestionnaire</w:t>
      </w:r>
      <w:r w:rsidR="00751A8A">
        <w:rPr>
          <w:rFonts w:ascii="Microsoft YaHei" w:eastAsiaTheme="minorEastAsia" w:hAnsi="Microsoft YaHei" w:hint="eastAsia"/>
          <w:b/>
          <w:color w:val="0000FF"/>
          <w:sz w:val="72"/>
          <w:szCs w:val="72"/>
        </w:rPr>
        <w:t xml:space="preserve"> </w:t>
      </w:r>
    </w:p>
    <w:p w:rsidR="00B07F8C" w:rsidRPr="004468E5" w:rsidRDefault="00B07F8C" w:rsidP="00AD0998">
      <w:pPr>
        <w:jc w:val="center"/>
        <w:rPr>
          <w:b/>
          <w:color w:val="0000FF"/>
          <w:sz w:val="72"/>
          <w:szCs w:val="72"/>
        </w:rPr>
      </w:pPr>
    </w:p>
    <w:p w:rsidR="00B07F8C" w:rsidRDefault="00B07F8C" w:rsidP="00AD0998">
      <w:pPr>
        <w:jc w:val="center"/>
        <w:rPr>
          <w:b/>
          <w:color w:val="0000FF"/>
          <w:sz w:val="72"/>
          <w:szCs w:val="72"/>
        </w:rPr>
      </w:pPr>
    </w:p>
    <w:p w:rsidR="00B07F8C" w:rsidRDefault="00B07F8C" w:rsidP="00AD0998">
      <w:pPr>
        <w:jc w:val="center"/>
        <w:rPr>
          <w:b/>
          <w:color w:val="0000FF"/>
          <w:sz w:val="72"/>
          <w:szCs w:val="72"/>
        </w:rPr>
      </w:pPr>
    </w:p>
    <w:p w:rsidR="00DA0D14" w:rsidRPr="00742B99" w:rsidRDefault="007C279E" w:rsidP="00DA0D14">
      <w:pPr>
        <w:jc w:val="center"/>
        <w:rPr>
          <w:vertAlign w:val="subscript"/>
        </w:rPr>
      </w:pPr>
      <w:r>
        <w:rPr>
          <w:rFonts w:hint="eastAsia"/>
        </w:rPr>
        <w:t>V</w:t>
      </w:r>
      <w:r w:rsidR="00DA0D14">
        <w:rPr>
          <w:rFonts w:eastAsia="SimSun" w:hint="eastAsia"/>
          <w:lang w:eastAsia="zh-CN"/>
        </w:rPr>
        <w:t>1.</w:t>
      </w:r>
      <w:r w:rsidR="00B07F8C">
        <w:rPr>
          <w:rFonts w:hint="eastAsia"/>
        </w:rPr>
        <w:t>0</w:t>
      </w:r>
      <w:r w:rsidR="00742B99">
        <w:rPr>
          <w:rFonts w:hint="eastAsia"/>
        </w:rPr>
        <w:t>1</w:t>
      </w:r>
    </w:p>
    <w:p w:rsidR="009C42C4" w:rsidRDefault="009C42C4" w:rsidP="00AD0998"/>
    <w:p w:rsidR="007F7A98" w:rsidRDefault="007F7A98" w:rsidP="00AD0998"/>
    <w:p w:rsidR="007F7A98" w:rsidRDefault="007F7A98" w:rsidP="00AD0998"/>
    <w:p w:rsidR="007F7A98" w:rsidRDefault="007F7A98" w:rsidP="00AD0998"/>
    <w:p w:rsidR="009C42C4" w:rsidRPr="007C3657" w:rsidRDefault="009C42C4" w:rsidP="00AD0998"/>
    <w:p w:rsidR="007F7A98" w:rsidRDefault="007F7A98" w:rsidP="00AD0998"/>
    <w:p w:rsidR="007F7A98" w:rsidRDefault="007F7A98" w:rsidP="00AD0998"/>
    <w:p w:rsidR="009456BA" w:rsidRDefault="009456BA" w:rsidP="00AD0998"/>
    <w:p w:rsidR="007F7A98" w:rsidRPr="004C24B2" w:rsidRDefault="00751A8A" w:rsidP="007F7A98">
      <w:pPr>
        <w:rPr>
          <w:b/>
          <w:sz w:val="40"/>
          <w:szCs w:val="40"/>
        </w:rPr>
      </w:pPr>
      <w:r>
        <w:rPr>
          <w:noProof/>
          <w:lang w:eastAsia="en-US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5001895</wp:posOffset>
            </wp:positionH>
            <wp:positionV relativeFrom="paragraph">
              <wp:posOffset>12065</wp:posOffset>
            </wp:positionV>
            <wp:extent cx="1028700" cy="1047750"/>
            <wp:effectExtent l="19050" t="0" r="0" b="0"/>
            <wp:wrapNone/>
            <wp:docPr id="897" name="圖片 2" descr="DediProg Logo blue 24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DediProg Logo blue 24K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7A98" w:rsidRPr="004C24B2">
        <w:rPr>
          <w:rFonts w:ascii="Arial" w:eastAsia="Times New Roman" w:hAnsi="Arial" w:cs="Arial"/>
          <w:sz w:val="40"/>
          <w:szCs w:val="40"/>
          <w:lang w:val="en-GB" w:eastAsia="fr-FR"/>
        </w:rPr>
        <w:t> </w:t>
      </w:r>
      <w:r w:rsidR="007F7A98" w:rsidRPr="004C24B2">
        <w:rPr>
          <w:b/>
          <w:sz w:val="40"/>
          <w:szCs w:val="40"/>
        </w:rPr>
        <w:t>DediProg</w:t>
      </w:r>
      <w:r w:rsidR="007F7A98" w:rsidRPr="004C24B2">
        <w:rPr>
          <w:rFonts w:hint="eastAsia"/>
          <w:b/>
          <w:sz w:val="40"/>
          <w:szCs w:val="40"/>
        </w:rPr>
        <w:t xml:space="preserve"> Technology Co. LTD</w:t>
      </w:r>
    </w:p>
    <w:p w:rsidR="007F7A98" w:rsidRPr="005202FD" w:rsidRDefault="005202FD" w:rsidP="005202FD">
      <w:pPr>
        <w:ind w:firstLineChars="50" w:firstLine="120"/>
        <w:jc w:val="both"/>
        <w:rPr>
          <w:b/>
        </w:rPr>
      </w:pPr>
      <w:smartTag w:uri="urn:schemas-microsoft-com:office:smarttags" w:element="chmetcnv">
        <w:smartTagPr>
          <w:attr w:name="UnitName" w:val="F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>
          <w:rPr>
            <w:b/>
            <w:noProof/>
          </w:rPr>
          <w:t>4F</w:t>
        </w:r>
      </w:smartTag>
      <w:r>
        <w:rPr>
          <w:rFonts w:eastAsia="SimSun" w:hint="eastAsia"/>
          <w:b/>
          <w:noProof/>
          <w:lang w:eastAsia="zh-CN"/>
        </w:rPr>
        <w:t>.</w:t>
      </w:r>
      <w:r w:rsidRPr="005202FD">
        <w:rPr>
          <w:b/>
          <w:noProof/>
        </w:rPr>
        <w:t>, No.7, Ln. 143, Xinming Rd.,</w:t>
      </w:r>
      <w:r w:rsidRPr="005202FD">
        <w:rPr>
          <w:rFonts w:eastAsia="SimSun" w:hint="eastAsia"/>
          <w:b/>
          <w:noProof/>
          <w:lang w:eastAsia="zh-CN"/>
        </w:rPr>
        <w:t xml:space="preserve"> </w:t>
      </w:r>
      <w:r w:rsidRPr="005202FD">
        <w:rPr>
          <w:b/>
          <w:noProof/>
        </w:rPr>
        <w:t>Neihu Dist., Taipei City 114, Taiwan</w:t>
      </w:r>
    </w:p>
    <w:p w:rsidR="007F7A98" w:rsidRPr="007F7A98" w:rsidRDefault="007F7A98" w:rsidP="007F7A98">
      <w:pPr>
        <w:ind w:left="120"/>
      </w:pPr>
      <w:r w:rsidRPr="007F7A98">
        <w:rPr>
          <w:rFonts w:hint="eastAsia"/>
        </w:rPr>
        <w:t xml:space="preserve">Email for technical support: </w:t>
      </w:r>
      <w:hyperlink r:id="rId9" w:history="1">
        <w:r w:rsidRPr="007F7A98">
          <w:rPr>
            <w:rStyle w:val="Hyperlink"/>
            <w:rFonts w:hint="eastAsia"/>
          </w:rPr>
          <w:t>support@dediprog.com</w:t>
        </w:r>
      </w:hyperlink>
    </w:p>
    <w:p w:rsidR="007F7A98" w:rsidRPr="007F7A98" w:rsidRDefault="007F7A98" w:rsidP="007F7A98">
      <w:pPr>
        <w:ind w:left="120"/>
      </w:pPr>
      <w:r w:rsidRPr="007F7A98">
        <w:rPr>
          <w:rFonts w:hint="eastAsia"/>
        </w:rPr>
        <w:t xml:space="preserve">Email for </w:t>
      </w:r>
      <w:smartTag w:uri="urn:schemas-microsoft-com:office:smarttags" w:element="place">
        <w:smartTag w:uri="urn:schemas-microsoft-com:office:smarttags" w:element="City">
          <w:r w:rsidRPr="007F7A98">
            <w:rPr>
              <w:rFonts w:hint="eastAsia"/>
            </w:rPr>
            <w:t>Sale</w:t>
          </w:r>
        </w:smartTag>
      </w:smartTag>
      <w:r w:rsidRPr="007F7A98">
        <w:rPr>
          <w:rFonts w:hint="eastAsia"/>
        </w:rPr>
        <w:t xml:space="preserve"> information: </w:t>
      </w:r>
      <w:hyperlink r:id="rId10" w:history="1">
        <w:r w:rsidRPr="007F7A98">
          <w:rPr>
            <w:rStyle w:val="Hyperlink"/>
            <w:rFonts w:hint="eastAsia"/>
          </w:rPr>
          <w:t>sales@dediprog.com</w:t>
        </w:r>
      </w:hyperlink>
    </w:p>
    <w:p w:rsidR="007F7A98" w:rsidRPr="00710E57" w:rsidRDefault="007F7A98" w:rsidP="007F7A98">
      <w:r w:rsidRPr="007F7A98">
        <w:rPr>
          <w:lang w:eastAsia="fr-FR"/>
        </w:rPr>
        <w:t xml:space="preserve">  </w:t>
      </w:r>
      <w:hyperlink r:id="rId11" w:history="1">
        <w:r w:rsidRPr="007F7A98">
          <w:rPr>
            <w:rStyle w:val="Hyperlink"/>
            <w:lang w:eastAsia="fr-FR"/>
          </w:rPr>
          <w:t>www.</w:t>
        </w:r>
        <w:r w:rsidRPr="007F7A98">
          <w:rPr>
            <w:rStyle w:val="Hyperlink"/>
            <w:rFonts w:hint="eastAsia"/>
          </w:rPr>
          <w:t>D</w:t>
        </w:r>
        <w:r w:rsidRPr="007F7A98">
          <w:rPr>
            <w:rStyle w:val="Hyperlink"/>
            <w:lang w:eastAsia="fr-FR"/>
          </w:rPr>
          <w:t>edi</w:t>
        </w:r>
        <w:r w:rsidRPr="007F7A98">
          <w:rPr>
            <w:rStyle w:val="Hyperlink"/>
            <w:rFonts w:hint="eastAsia"/>
          </w:rPr>
          <w:t>P</w:t>
        </w:r>
        <w:r w:rsidRPr="007F7A98">
          <w:rPr>
            <w:rStyle w:val="Hyperlink"/>
            <w:lang w:eastAsia="fr-FR"/>
          </w:rPr>
          <w:t>rog.com</w:t>
        </w:r>
      </w:hyperlink>
    </w:p>
    <w:p w:rsidR="00ED7E7B" w:rsidRDefault="00ED7E7B" w:rsidP="00AD0998">
      <w:pPr>
        <w:rPr>
          <w:sz w:val="28"/>
          <w:lang w:val="en-GB"/>
        </w:rPr>
      </w:pPr>
    </w:p>
    <w:p w:rsidR="00994487" w:rsidRDefault="00B6587D">
      <w:pPr>
        <w:pStyle w:val="TOC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2"/>
        </w:rPr>
      </w:pPr>
      <w:r w:rsidRPr="00B6587D">
        <w:rPr>
          <w:rFonts w:ascii="Microsoft YaHei" w:eastAsia="Microsoft YaHei" w:hAnsi="Microsoft YaHei"/>
          <w:b w:val="0"/>
          <w:sz w:val="32"/>
          <w:szCs w:val="32"/>
          <w:lang w:val="en-GB"/>
        </w:rPr>
        <w:lastRenderedPageBreak/>
        <w:fldChar w:fldCharType="begin"/>
      </w:r>
      <w:r w:rsidR="00136B45" w:rsidRPr="00CA2364">
        <w:rPr>
          <w:rFonts w:ascii="Microsoft YaHei" w:eastAsia="Microsoft YaHei" w:hAnsi="Microsoft YaHei"/>
          <w:b w:val="0"/>
          <w:sz w:val="32"/>
          <w:szCs w:val="32"/>
          <w:lang w:val="en-GB"/>
        </w:rPr>
        <w:instrText xml:space="preserve"> TOC \o "1-3" \h \z \u </w:instrText>
      </w:r>
      <w:r w:rsidRPr="00B6587D">
        <w:rPr>
          <w:rFonts w:ascii="Microsoft YaHei" w:eastAsia="Microsoft YaHei" w:hAnsi="Microsoft YaHei"/>
          <w:b w:val="0"/>
          <w:sz w:val="32"/>
          <w:szCs w:val="32"/>
          <w:lang w:val="en-GB"/>
        </w:rPr>
        <w:fldChar w:fldCharType="separate"/>
      </w:r>
      <w:hyperlink w:anchor="_Toc366255788" w:history="1">
        <w:r w:rsidR="00994487" w:rsidRPr="00DB26FF">
          <w:rPr>
            <w:rStyle w:val="Hyperlink"/>
            <w:rFonts w:ascii="Microsoft YaHei" w:eastAsia="Microsoft YaHei" w:hAnsi="Microsoft YaHei"/>
            <w:noProof/>
            <w:lang w:eastAsia="zh-CN"/>
          </w:rPr>
          <w:t>I.</w:t>
        </w:r>
        <w:r w:rsidR="00994487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2"/>
          </w:rPr>
          <w:tab/>
        </w:r>
        <w:r w:rsidR="00994487" w:rsidRPr="00DB26FF">
          <w:rPr>
            <w:rStyle w:val="Hyperlink"/>
            <w:rFonts w:ascii="Microsoft YaHei" w:hAnsi="Microsoft YaHei"/>
            <w:noProof/>
          </w:rPr>
          <w:t>Introduction</w:t>
        </w:r>
        <w:r w:rsidR="009944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4487">
          <w:rPr>
            <w:noProof/>
            <w:webHidden/>
          </w:rPr>
          <w:instrText xml:space="preserve"> PAGEREF _Toc366255788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448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94487" w:rsidRDefault="00B6587D">
      <w:pPr>
        <w:pStyle w:val="TOC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2"/>
        </w:rPr>
      </w:pPr>
      <w:hyperlink w:anchor="_Toc366255789" w:history="1">
        <w:r w:rsidR="00994487" w:rsidRPr="00DB26FF">
          <w:rPr>
            <w:rStyle w:val="Hyperlink"/>
            <w:rFonts w:ascii="Microsoft YaHei" w:eastAsia="Microsoft YaHei" w:hAnsi="Microsoft YaHei"/>
            <w:noProof/>
            <w:lang w:eastAsia="zh-CN"/>
          </w:rPr>
          <w:t>II.</w:t>
        </w:r>
        <w:r w:rsidR="00994487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2"/>
          </w:rPr>
          <w:tab/>
        </w:r>
        <w:r w:rsidR="00994487" w:rsidRPr="00DB26FF">
          <w:rPr>
            <w:rStyle w:val="Hyperlink"/>
            <w:rFonts w:ascii="Microsoft YaHei" w:hAnsi="Microsoft YaHei"/>
            <w:noProof/>
          </w:rPr>
          <w:t>Question List</w:t>
        </w:r>
        <w:r w:rsidR="009944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4487">
          <w:rPr>
            <w:noProof/>
            <w:webHidden/>
          </w:rPr>
          <w:instrText xml:space="preserve"> PAGEREF _Toc366255789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448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94487" w:rsidRDefault="00B6587D">
      <w:pPr>
        <w:pStyle w:val="TOC3"/>
        <w:tabs>
          <w:tab w:val="left" w:pos="1440"/>
          <w:tab w:val="right" w:leader="dot" w:pos="9175"/>
        </w:tabs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366255790" w:history="1">
        <w:r w:rsidR="00994487" w:rsidRPr="00DB26FF">
          <w:rPr>
            <w:rStyle w:val="Hyperlink"/>
            <w:noProof/>
          </w:rPr>
          <w:t>1.</w:t>
        </w:r>
        <w:r w:rsidR="00994487">
          <w:rPr>
            <w:rFonts w:asciiTheme="minorHAnsi" w:eastAsiaTheme="minorEastAsia" w:hAnsiTheme="minorHAnsi" w:cstheme="minorBidi"/>
            <w:noProof/>
            <w:kern w:val="2"/>
            <w:sz w:val="24"/>
            <w:szCs w:val="22"/>
          </w:rPr>
          <w:tab/>
        </w:r>
        <w:r w:rsidR="00994487" w:rsidRPr="00DB26FF">
          <w:rPr>
            <w:rStyle w:val="Hyperlink"/>
            <w:noProof/>
          </w:rPr>
          <w:t>Please advise the bad block management method you use and how it works. Ex: Skip Bad Block, Reserved Area … etc.</w:t>
        </w:r>
        <w:r w:rsidR="009944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4487">
          <w:rPr>
            <w:noProof/>
            <w:webHidden/>
          </w:rPr>
          <w:instrText xml:space="preserve"> PAGEREF _Toc366255790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448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94487" w:rsidRDefault="00B6587D">
      <w:pPr>
        <w:pStyle w:val="TOC3"/>
        <w:tabs>
          <w:tab w:val="left" w:pos="1440"/>
          <w:tab w:val="right" w:leader="dot" w:pos="9175"/>
        </w:tabs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366255791" w:history="1">
        <w:r w:rsidR="00994487" w:rsidRPr="00DB26FF">
          <w:rPr>
            <w:rStyle w:val="Hyperlink"/>
            <w:rFonts w:hAnsi="Microsoft YaHei"/>
            <w:noProof/>
          </w:rPr>
          <w:t>2.</w:t>
        </w:r>
        <w:r w:rsidR="00994487">
          <w:rPr>
            <w:rFonts w:asciiTheme="minorHAnsi" w:eastAsiaTheme="minorEastAsia" w:hAnsiTheme="minorHAnsi" w:cstheme="minorBidi"/>
            <w:noProof/>
            <w:kern w:val="2"/>
            <w:sz w:val="24"/>
            <w:szCs w:val="22"/>
          </w:rPr>
          <w:tab/>
        </w:r>
        <w:r w:rsidR="00994487" w:rsidRPr="00DB26FF">
          <w:rPr>
            <w:rStyle w:val="Hyperlink"/>
            <w:rFonts w:hAnsi="Microsoft YaHei"/>
            <w:noProof/>
          </w:rPr>
          <w:t>Please use any diagram to explain the way of your bad block management method clearly.</w:t>
        </w:r>
        <w:r w:rsidR="009944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4487">
          <w:rPr>
            <w:noProof/>
            <w:webHidden/>
          </w:rPr>
          <w:instrText xml:space="preserve"> PAGEREF _Toc366255791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448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94487" w:rsidRDefault="00B6587D">
      <w:pPr>
        <w:pStyle w:val="TOC3"/>
        <w:tabs>
          <w:tab w:val="left" w:pos="1440"/>
          <w:tab w:val="right" w:leader="dot" w:pos="9175"/>
        </w:tabs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366255792" w:history="1">
        <w:r w:rsidR="00994487" w:rsidRPr="00DB26FF">
          <w:rPr>
            <w:rStyle w:val="Hyperlink"/>
            <w:rFonts w:eastAsia="Microsoft YaHei"/>
            <w:noProof/>
            <w:lang w:eastAsia="zh-CN"/>
          </w:rPr>
          <w:t>3.</w:t>
        </w:r>
        <w:r w:rsidR="00994487">
          <w:rPr>
            <w:rFonts w:asciiTheme="minorHAnsi" w:eastAsiaTheme="minorEastAsia" w:hAnsiTheme="minorHAnsi" w:cstheme="minorBidi"/>
            <w:noProof/>
            <w:kern w:val="2"/>
            <w:sz w:val="24"/>
            <w:szCs w:val="22"/>
          </w:rPr>
          <w:tab/>
        </w:r>
        <w:r w:rsidR="00994487" w:rsidRPr="00DB26FF">
          <w:rPr>
            <w:rStyle w:val="Hyperlink"/>
            <w:noProof/>
          </w:rPr>
          <w:t>Do you use Spare Area or not? (If yes, please reply Q4)</w:t>
        </w:r>
        <w:r w:rsidR="009944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4487">
          <w:rPr>
            <w:noProof/>
            <w:webHidden/>
          </w:rPr>
          <w:instrText xml:space="preserve"> PAGEREF _Toc366255792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448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94487" w:rsidRDefault="00B6587D">
      <w:pPr>
        <w:pStyle w:val="TOC3"/>
        <w:tabs>
          <w:tab w:val="left" w:pos="1440"/>
          <w:tab w:val="right" w:leader="dot" w:pos="9175"/>
        </w:tabs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366255793" w:history="1">
        <w:r w:rsidR="00994487" w:rsidRPr="00DB26FF">
          <w:rPr>
            <w:rStyle w:val="Hyperlink"/>
            <w:rFonts w:eastAsia="Microsoft YaHei"/>
            <w:noProof/>
            <w:lang w:eastAsia="zh-CN"/>
          </w:rPr>
          <w:t>4.</w:t>
        </w:r>
        <w:r w:rsidR="00994487">
          <w:rPr>
            <w:rFonts w:asciiTheme="minorHAnsi" w:eastAsiaTheme="minorEastAsia" w:hAnsiTheme="minorHAnsi" w:cstheme="minorBidi"/>
            <w:noProof/>
            <w:kern w:val="2"/>
            <w:sz w:val="24"/>
            <w:szCs w:val="22"/>
          </w:rPr>
          <w:tab/>
        </w:r>
        <w:r w:rsidR="00994487" w:rsidRPr="00DB26FF">
          <w:rPr>
            <w:rStyle w:val="Hyperlink"/>
            <w:rFonts w:hAnsi="Microsoft YaHei"/>
            <w:noProof/>
          </w:rPr>
          <w:t>Does the programming file you provide to Dediprog including the data stored in Spare Area? Or need Dediprog self-calculate this part?  (</w:t>
        </w:r>
        <w:r w:rsidR="00994487" w:rsidRPr="00DB26FF">
          <w:rPr>
            <w:rStyle w:val="Hyperlink"/>
            <w:noProof/>
          </w:rPr>
          <w:t>If so, please reply Q5</w:t>
        </w:r>
        <w:r w:rsidR="00994487" w:rsidRPr="00DB26FF">
          <w:rPr>
            <w:rStyle w:val="Hyperlink"/>
            <w:rFonts w:hAnsi="Microsoft YaHei"/>
            <w:noProof/>
          </w:rPr>
          <w:t>)</w:t>
        </w:r>
        <w:r w:rsidR="009944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4487">
          <w:rPr>
            <w:noProof/>
            <w:webHidden/>
          </w:rPr>
          <w:instrText xml:space="preserve"> PAGEREF _Toc366255793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448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4487" w:rsidRDefault="00B6587D">
      <w:pPr>
        <w:pStyle w:val="TOC3"/>
        <w:tabs>
          <w:tab w:val="left" w:pos="1440"/>
          <w:tab w:val="right" w:leader="dot" w:pos="9175"/>
        </w:tabs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366255794" w:history="1">
        <w:r w:rsidR="00994487" w:rsidRPr="00DB26FF">
          <w:rPr>
            <w:rStyle w:val="Hyperlink"/>
            <w:rFonts w:eastAsia="Microsoft YaHei"/>
            <w:noProof/>
            <w:lang w:eastAsia="zh-CN"/>
          </w:rPr>
          <w:t>5.</w:t>
        </w:r>
        <w:r w:rsidR="00994487">
          <w:rPr>
            <w:rFonts w:asciiTheme="minorHAnsi" w:eastAsiaTheme="minorEastAsia" w:hAnsiTheme="minorHAnsi" w:cstheme="minorBidi"/>
            <w:noProof/>
            <w:kern w:val="2"/>
            <w:sz w:val="24"/>
            <w:szCs w:val="22"/>
          </w:rPr>
          <w:tab/>
        </w:r>
        <w:r w:rsidR="00994487" w:rsidRPr="00DB26FF">
          <w:rPr>
            <w:rStyle w:val="Hyperlink"/>
            <w:noProof/>
          </w:rPr>
          <w:t>If Dediprog should self-calculate the data stored in Spare Area, please provide the data storage</w:t>
        </w:r>
        <w:r w:rsidR="00994487">
          <w:rPr>
            <w:rStyle w:val="Hyperlink"/>
            <w:rFonts w:hint="eastAsia"/>
            <w:noProof/>
          </w:rPr>
          <w:t xml:space="preserve"> </w:t>
        </w:r>
        <w:r w:rsidR="00994487" w:rsidRPr="00DB26FF">
          <w:rPr>
            <w:rStyle w:val="Hyperlink"/>
            <w:noProof/>
          </w:rPr>
          <w:t xml:space="preserve"> format</w:t>
        </w:r>
        <w:r w:rsidR="00994487">
          <w:rPr>
            <w:rStyle w:val="Hyperlink"/>
            <w:noProof/>
          </w:rPr>
          <w:t>……</w:t>
        </w:r>
        <w:r w:rsidR="00994487">
          <w:rPr>
            <w:rStyle w:val="Hyperlink"/>
            <w:rFonts w:hint="eastAsia"/>
            <w:noProof/>
          </w:rPr>
          <w:t>.</w:t>
        </w:r>
        <w:r w:rsidR="009944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4487">
          <w:rPr>
            <w:noProof/>
            <w:webHidden/>
          </w:rPr>
          <w:instrText xml:space="preserve"> PAGEREF _Toc366255794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448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4487" w:rsidRDefault="00B6587D">
      <w:pPr>
        <w:pStyle w:val="TOC3"/>
        <w:tabs>
          <w:tab w:val="left" w:pos="1440"/>
          <w:tab w:val="right" w:leader="dot" w:pos="9175"/>
        </w:tabs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366255795" w:history="1">
        <w:r w:rsidR="00994487" w:rsidRPr="00DB26FF">
          <w:rPr>
            <w:rStyle w:val="Hyperlink"/>
            <w:rFonts w:hAnsi="Microsoft YaHei"/>
            <w:noProof/>
          </w:rPr>
          <w:t>6.</w:t>
        </w:r>
        <w:r w:rsidR="00994487">
          <w:rPr>
            <w:rFonts w:asciiTheme="minorHAnsi" w:eastAsiaTheme="minorEastAsia" w:hAnsiTheme="minorHAnsi" w:cstheme="minorBidi"/>
            <w:noProof/>
            <w:kern w:val="2"/>
            <w:sz w:val="24"/>
            <w:szCs w:val="22"/>
          </w:rPr>
          <w:tab/>
        </w:r>
        <w:r w:rsidR="00994487" w:rsidRPr="00DB26FF">
          <w:rPr>
            <w:rStyle w:val="Hyperlink"/>
            <w:rFonts w:hAnsi="Microsoft YaHei"/>
            <w:noProof/>
          </w:rPr>
          <w:t>Please provide the ECC (Error Checking and Correction) algorithm (or the algorithm you use) to Dediprog</w:t>
        </w:r>
        <w:r w:rsidR="00994487">
          <w:rPr>
            <w:rStyle w:val="Hyperlink"/>
            <w:rFonts w:hAnsi="Microsoft YaHei"/>
            <w:noProof/>
          </w:rPr>
          <w:t>…</w:t>
        </w:r>
        <w:r w:rsidR="00994487">
          <w:rPr>
            <w:rStyle w:val="Hyperlink"/>
            <w:rFonts w:hAnsi="Microsoft YaHei" w:hint="eastAsia"/>
            <w:noProof/>
          </w:rPr>
          <w:t>.</w:t>
        </w:r>
        <w:r w:rsidR="009944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4487">
          <w:rPr>
            <w:noProof/>
            <w:webHidden/>
          </w:rPr>
          <w:instrText xml:space="preserve"> PAGEREF _Toc366255795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448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4487" w:rsidRDefault="00B6587D">
      <w:pPr>
        <w:pStyle w:val="TOC3"/>
        <w:tabs>
          <w:tab w:val="left" w:pos="1440"/>
          <w:tab w:val="right" w:leader="dot" w:pos="9175"/>
        </w:tabs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366255796" w:history="1">
        <w:r w:rsidR="00994487" w:rsidRPr="00DB26FF">
          <w:rPr>
            <w:rStyle w:val="Hyperlink"/>
            <w:rFonts w:hAnsi="Microsoft YaHei"/>
            <w:noProof/>
          </w:rPr>
          <w:t>7.</w:t>
        </w:r>
        <w:r w:rsidR="00994487">
          <w:rPr>
            <w:rFonts w:asciiTheme="minorHAnsi" w:eastAsiaTheme="minorEastAsia" w:hAnsiTheme="minorHAnsi" w:cstheme="minorBidi"/>
            <w:noProof/>
            <w:kern w:val="2"/>
            <w:sz w:val="24"/>
            <w:szCs w:val="22"/>
          </w:rPr>
          <w:tab/>
        </w:r>
        <w:r w:rsidR="00994487" w:rsidRPr="00DB26FF">
          <w:rPr>
            <w:rStyle w:val="Hyperlink"/>
            <w:rFonts w:hAnsi="Microsoft YaHei"/>
            <w:noProof/>
          </w:rPr>
          <w:t>Please describe the details if there is any text system. Ex</w:t>
        </w:r>
        <w:r w:rsidR="00994487" w:rsidRPr="00DB26FF">
          <w:rPr>
            <w:rStyle w:val="Hyperlink"/>
            <w:rFonts w:hAnsi="Microsoft YaHei"/>
            <w:noProof/>
            <w:lang w:eastAsia="zh-CN"/>
          </w:rPr>
          <w:t>:</w:t>
        </w:r>
        <w:r w:rsidR="00994487" w:rsidRPr="00DB26FF">
          <w:rPr>
            <w:rStyle w:val="Hyperlink"/>
            <w:rFonts w:hAnsi="Microsoft YaHei"/>
            <w:noProof/>
          </w:rPr>
          <w:t xml:space="preserve"> FAT16, FAT32, EXT2, EXT3 </w:t>
        </w:r>
        <w:r w:rsidR="00994487" w:rsidRPr="00DB26FF">
          <w:rPr>
            <w:rStyle w:val="Hyperlink"/>
            <w:rFonts w:hAnsi="Microsoft YaHei"/>
            <w:noProof/>
          </w:rPr>
          <w:t>…</w:t>
        </w:r>
        <w:r w:rsidR="00994487" w:rsidRPr="00DB26FF">
          <w:rPr>
            <w:rStyle w:val="Hyperlink"/>
            <w:rFonts w:hAnsi="Microsoft YaHei"/>
            <w:noProof/>
          </w:rPr>
          <w:t xml:space="preserve"> etc.</w:t>
        </w:r>
        <w:r w:rsidR="009944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4487">
          <w:rPr>
            <w:noProof/>
            <w:webHidden/>
          </w:rPr>
          <w:instrText xml:space="preserve"> PAGEREF _Toc366255796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448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4487" w:rsidRDefault="00B6587D">
      <w:pPr>
        <w:pStyle w:val="TOC3"/>
        <w:tabs>
          <w:tab w:val="left" w:pos="1440"/>
          <w:tab w:val="right" w:leader="dot" w:pos="9175"/>
        </w:tabs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366255797" w:history="1">
        <w:r w:rsidR="00994487" w:rsidRPr="00DB26FF">
          <w:rPr>
            <w:rStyle w:val="Hyperlink"/>
            <w:rFonts w:hAnsi="Microsoft YaHei"/>
            <w:noProof/>
          </w:rPr>
          <w:t>8.</w:t>
        </w:r>
        <w:r w:rsidR="00994487">
          <w:rPr>
            <w:rFonts w:asciiTheme="minorHAnsi" w:eastAsiaTheme="minorEastAsia" w:hAnsiTheme="minorHAnsi" w:cstheme="minorBidi"/>
            <w:noProof/>
            <w:kern w:val="2"/>
            <w:sz w:val="24"/>
            <w:szCs w:val="22"/>
          </w:rPr>
          <w:tab/>
        </w:r>
        <w:r w:rsidR="00994487" w:rsidRPr="00DB26FF">
          <w:rPr>
            <w:rStyle w:val="Hyperlink"/>
            <w:rFonts w:hAnsi="Microsoft YaHei"/>
            <w:noProof/>
          </w:rPr>
          <w:t>Please fill below column if there is any programming content for fixed position. And, should Dediprog programmer verdict programmed fail when there is a bad block on the fixed position?</w:t>
        </w:r>
        <w:r w:rsidR="009944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4487">
          <w:rPr>
            <w:noProof/>
            <w:webHidden/>
          </w:rPr>
          <w:instrText xml:space="preserve"> PAGEREF _Toc366255797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448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4487" w:rsidRDefault="00B6587D">
      <w:pPr>
        <w:pStyle w:val="TOC3"/>
        <w:tabs>
          <w:tab w:val="left" w:pos="1440"/>
          <w:tab w:val="right" w:leader="dot" w:pos="9175"/>
        </w:tabs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366255798" w:history="1">
        <w:r w:rsidR="00994487" w:rsidRPr="00DB26FF">
          <w:rPr>
            <w:rStyle w:val="Hyperlink"/>
            <w:rFonts w:eastAsia="Microsoft YaHei"/>
            <w:noProof/>
            <w:lang w:eastAsia="zh-CN"/>
          </w:rPr>
          <w:t>9.</w:t>
        </w:r>
        <w:r w:rsidR="00994487">
          <w:rPr>
            <w:rFonts w:asciiTheme="minorHAnsi" w:eastAsiaTheme="minorEastAsia" w:hAnsiTheme="minorHAnsi" w:cstheme="minorBidi"/>
            <w:noProof/>
            <w:kern w:val="2"/>
            <w:sz w:val="24"/>
            <w:szCs w:val="22"/>
          </w:rPr>
          <w:tab/>
        </w:r>
        <w:r w:rsidR="00994487" w:rsidRPr="00DB26FF">
          <w:rPr>
            <w:rStyle w:val="Hyperlink"/>
            <w:rFonts w:hAnsi="Microsoft YaHei"/>
            <w:noProof/>
          </w:rPr>
          <w:t>Is there any specific data (Ex: Data mapping table, Buffer data</w:t>
        </w:r>
        <w:r w:rsidR="00994487" w:rsidRPr="00DB26FF">
          <w:rPr>
            <w:rStyle w:val="Hyperlink"/>
            <w:rFonts w:hAnsi="Microsoft YaHei"/>
            <w:noProof/>
          </w:rPr>
          <w:t>…</w:t>
        </w:r>
        <w:r w:rsidR="00994487" w:rsidRPr="00DB26FF">
          <w:rPr>
            <w:rStyle w:val="Hyperlink"/>
            <w:rFonts w:hAnsi="Microsoft YaHei"/>
            <w:noProof/>
          </w:rPr>
          <w:t xml:space="preserve"> etc.) need Dediprog self-calculate and write into chip? If yes, please provide more details and advise it is </w:t>
        </w:r>
        <w:r w:rsidR="00994487" w:rsidRPr="00DB26FF">
          <w:rPr>
            <w:rStyle w:val="Hyperlink"/>
            <w:rFonts w:eastAsia="Microsoft YaHei"/>
            <w:noProof/>
            <w:lang w:eastAsia="zh-CN"/>
          </w:rPr>
          <w:t xml:space="preserve">Big </w:t>
        </w:r>
        <w:r w:rsidR="00994487" w:rsidRPr="00DB26FF">
          <w:rPr>
            <w:rStyle w:val="Hyperlink"/>
            <w:noProof/>
          </w:rPr>
          <w:t xml:space="preserve">or Small </w:t>
        </w:r>
        <w:r w:rsidR="00994487" w:rsidRPr="00DB26FF">
          <w:rPr>
            <w:rStyle w:val="Hyperlink"/>
            <w:rFonts w:eastAsia="Microsoft YaHei"/>
            <w:noProof/>
            <w:lang w:eastAsia="zh-CN"/>
          </w:rPr>
          <w:t>Endian</w:t>
        </w:r>
        <w:r w:rsidR="00994487" w:rsidRPr="00DB26FF">
          <w:rPr>
            <w:rStyle w:val="Hyperlink"/>
            <w:noProof/>
          </w:rPr>
          <w:t>.</w:t>
        </w:r>
        <w:r w:rsidR="009944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4487">
          <w:rPr>
            <w:noProof/>
            <w:webHidden/>
          </w:rPr>
          <w:instrText xml:space="preserve"> PAGEREF _Toc366255798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448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94487" w:rsidRDefault="00B6587D">
      <w:pPr>
        <w:pStyle w:val="TOC3"/>
        <w:tabs>
          <w:tab w:val="left" w:pos="1440"/>
          <w:tab w:val="right" w:leader="dot" w:pos="9175"/>
        </w:tabs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366255799" w:history="1">
        <w:r w:rsidR="00994487" w:rsidRPr="00DB26FF">
          <w:rPr>
            <w:rStyle w:val="Hyperlink"/>
            <w:rFonts w:eastAsia="Microsoft YaHei"/>
            <w:noProof/>
            <w:lang w:eastAsia="zh-CN"/>
          </w:rPr>
          <w:t>10.</w:t>
        </w:r>
        <w:r w:rsidR="00994487">
          <w:rPr>
            <w:rFonts w:asciiTheme="minorHAnsi" w:eastAsiaTheme="minorEastAsia" w:hAnsiTheme="minorHAnsi" w:cstheme="minorBidi"/>
            <w:noProof/>
            <w:kern w:val="2"/>
            <w:sz w:val="24"/>
            <w:szCs w:val="22"/>
          </w:rPr>
          <w:tab/>
        </w:r>
        <w:r w:rsidR="00994487" w:rsidRPr="00DB26FF">
          <w:rPr>
            <w:rStyle w:val="Hyperlink"/>
            <w:noProof/>
          </w:rPr>
          <w:t xml:space="preserve">Please advise if there is any other data/file (Ex: programming file version … etc.) which is not included in programming file need to be programmed into chip as well. If the data length is more than 1 byte, please advise it is </w:t>
        </w:r>
        <w:r w:rsidR="00994487" w:rsidRPr="00DB26FF">
          <w:rPr>
            <w:rStyle w:val="Hyperlink"/>
            <w:rFonts w:eastAsia="Microsoft YaHei"/>
            <w:noProof/>
            <w:lang w:eastAsia="zh-CN"/>
          </w:rPr>
          <w:t xml:space="preserve">Big </w:t>
        </w:r>
        <w:r w:rsidR="00994487" w:rsidRPr="00DB26FF">
          <w:rPr>
            <w:rStyle w:val="Hyperlink"/>
            <w:noProof/>
          </w:rPr>
          <w:t xml:space="preserve">or Small </w:t>
        </w:r>
        <w:r w:rsidR="00994487" w:rsidRPr="00DB26FF">
          <w:rPr>
            <w:rStyle w:val="Hyperlink"/>
            <w:rFonts w:eastAsia="Microsoft YaHei"/>
            <w:noProof/>
            <w:lang w:eastAsia="zh-CN"/>
          </w:rPr>
          <w:t>Endian</w:t>
        </w:r>
        <w:r w:rsidR="00994487" w:rsidRPr="00DB26FF">
          <w:rPr>
            <w:rStyle w:val="Hyperlink"/>
            <w:noProof/>
          </w:rPr>
          <w:t>.</w:t>
        </w:r>
        <w:r w:rsidR="009944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4487">
          <w:rPr>
            <w:noProof/>
            <w:webHidden/>
          </w:rPr>
          <w:instrText xml:space="preserve"> PAGEREF _Toc366255799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448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94487" w:rsidRDefault="00B6587D">
      <w:pPr>
        <w:pStyle w:val="TOC3"/>
        <w:tabs>
          <w:tab w:val="left" w:pos="1440"/>
          <w:tab w:val="right" w:leader="dot" w:pos="9175"/>
        </w:tabs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366255800" w:history="1">
        <w:r w:rsidR="00994487" w:rsidRPr="00DB26FF">
          <w:rPr>
            <w:rStyle w:val="Hyperlink"/>
            <w:noProof/>
          </w:rPr>
          <w:t>11.</w:t>
        </w:r>
        <w:r w:rsidR="00994487">
          <w:rPr>
            <w:rFonts w:asciiTheme="minorHAnsi" w:eastAsiaTheme="minorEastAsia" w:hAnsiTheme="minorHAnsi" w:cstheme="minorBidi"/>
            <w:noProof/>
            <w:kern w:val="2"/>
            <w:sz w:val="24"/>
            <w:szCs w:val="22"/>
          </w:rPr>
          <w:tab/>
        </w:r>
        <w:r w:rsidR="00994487" w:rsidRPr="00DB26FF">
          <w:rPr>
            <w:rStyle w:val="Hyperlink"/>
            <w:noProof/>
          </w:rPr>
          <w:t>Is there any other programming data need to be aware or calculated by Dediprog? If yes, please describe and provide more details for the same.</w:t>
        </w:r>
        <w:r w:rsidR="009944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4487">
          <w:rPr>
            <w:noProof/>
            <w:webHidden/>
          </w:rPr>
          <w:instrText xml:space="preserve"> PAGEREF _Toc366255800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448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94487" w:rsidRDefault="00B6587D">
      <w:pPr>
        <w:pStyle w:val="TOC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2"/>
        </w:rPr>
      </w:pPr>
      <w:hyperlink w:anchor="_Toc366255801" w:history="1">
        <w:r w:rsidR="00994487" w:rsidRPr="00DB26FF">
          <w:rPr>
            <w:rStyle w:val="Hyperlink"/>
            <w:rFonts w:ascii="Microsoft YaHei" w:eastAsia="Microsoft YaHei" w:hAnsi="Microsoft YaHei"/>
            <w:noProof/>
          </w:rPr>
          <w:t>III.</w:t>
        </w:r>
        <w:r w:rsidR="00994487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2"/>
          </w:rPr>
          <w:tab/>
        </w:r>
        <w:r w:rsidR="00994487" w:rsidRPr="00DB26FF">
          <w:rPr>
            <w:rStyle w:val="Hyperlink"/>
            <w:rFonts w:ascii="Microsoft YaHei" w:hAnsi="Microsoft YaHei"/>
            <w:noProof/>
          </w:rPr>
          <w:t>Revision History</w:t>
        </w:r>
        <w:r w:rsidR="009944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4487">
          <w:rPr>
            <w:noProof/>
            <w:webHidden/>
          </w:rPr>
          <w:instrText xml:space="preserve"> PAGEREF _Toc366255801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448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A5EEB" w:rsidRDefault="00B6587D" w:rsidP="000C18CE">
      <w:pPr>
        <w:rPr>
          <w:sz w:val="28"/>
          <w:lang w:val="en-GB"/>
        </w:rPr>
      </w:pPr>
      <w:r w:rsidRPr="00CA2364">
        <w:rPr>
          <w:rFonts w:ascii="Microsoft YaHei" w:eastAsia="Microsoft YaHei" w:hAnsi="Microsoft YaHei"/>
          <w:b/>
          <w:sz w:val="32"/>
          <w:szCs w:val="32"/>
          <w:lang w:val="en-GB"/>
        </w:rPr>
        <w:fldChar w:fldCharType="end"/>
      </w:r>
    </w:p>
    <w:p w:rsidR="001513E8" w:rsidRDefault="001513E8" w:rsidP="000C18CE">
      <w:pPr>
        <w:rPr>
          <w:b/>
        </w:rPr>
      </w:pPr>
    </w:p>
    <w:p w:rsidR="001513E8" w:rsidRDefault="001513E8" w:rsidP="000C18CE">
      <w:pPr>
        <w:rPr>
          <w:b/>
        </w:rPr>
      </w:pPr>
    </w:p>
    <w:p w:rsidR="002C2B15" w:rsidRDefault="002C2B15" w:rsidP="000C18CE">
      <w:pPr>
        <w:rPr>
          <w:b/>
        </w:rPr>
      </w:pPr>
    </w:p>
    <w:p w:rsidR="002C2B15" w:rsidRDefault="002C2B15" w:rsidP="000C18CE">
      <w:pPr>
        <w:rPr>
          <w:b/>
        </w:rPr>
      </w:pPr>
    </w:p>
    <w:p w:rsidR="002C2B15" w:rsidRDefault="002C2B15" w:rsidP="000C18CE">
      <w:pPr>
        <w:rPr>
          <w:b/>
        </w:rPr>
      </w:pPr>
    </w:p>
    <w:p w:rsidR="002C2B15" w:rsidRDefault="002C2B15" w:rsidP="000C18CE">
      <w:pPr>
        <w:rPr>
          <w:b/>
        </w:rPr>
      </w:pPr>
    </w:p>
    <w:p w:rsidR="002C2B15" w:rsidRDefault="002C2B15" w:rsidP="000C18CE">
      <w:pPr>
        <w:rPr>
          <w:b/>
        </w:rPr>
      </w:pPr>
    </w:p>
    <w:p w:rsidR="002C2B15" w:rsidRDefault="002C2B15" w:rsidP="000C18CE">
      <w:pPr>
        <w:rPr>
          <w:b/>
        </w:rPr>
      </w:pPr>
    </w:p>
    <w:p w:rsidR="00994487" w:rsidRDefault="00994487" w:rsidP="000C18CE">
      <w:pPr>
        <w:rPr>
          <w:b/>
        </w:rPr>
      </w:pPr>
    </w:p>
    <w:p w:rsidR="00994487" w:rsidRDefault="00994487" w:rsidP="000C18CE">
      <w:pPr>
        <w:rPr>
          <w:b/>
        </w:rPr>
      </w:pPr>
    </w:p>
    <w:p w:rsidR="00994487" w:rsidRDefault="00994487" w:rsidP="000C18CE">
      <w:pPr>
        <w:rPr>
          <w:b/>
        </w:rPr>
      </w:pPr>
    </w:p>
    <w:p w:rsidR="001513E8" w:rsidRDefault="001513E8" w:rsidP="000C18CE">
      <w:pPr>
        <w:rPr>
          <w:b/>
        </w:rPr>
      </w:pPr>
    </w:p>
    <w:p w:rsidR="001513E8" w:rsidRDefault="001513E8" w:rsidP="000C18CE">
      <w:pPr>
        <w:rPr>
          <w:b/>
        </w:rPr>
      </w:pPr>
    </w:p>
    <w:p w:rsidR="001513E8" w:rsidRDefault="001513E8" w:rsidP="000C18CE">
      <w:pPr>
        <w:rPr>
          <w:b/>
        </w:rPr>
      </w:pPr>
    </w:p>
    <w:p w:rsidR="009456BA" w:rsidRDefault="009456BA" w:rsidP="000C18CE">
      <w:pPr>
        <w:rPr>
          <w:b/>
        </w:rPr>
      </w:pPr>
    </w:p>
    <w:p w:rsidR="009456BA" w:rsidRDefault="009456BA" w:rsidP="000C18CE">
      <w:pPr>
        <w:rPr>
          <w:b/>
        </w:rPr>
      </w:pPr>
    </w:p>
    <w:p w:rsidR="009456BA" w:rsidRDefault="009456BA" w:rsidP="000C18CE">
      <w:pPr>
        <w:rPr>
          <w:b/>
        </w:rPr>
      </w:pPr>
    </w:p>
    <w:p w:rsidR="003E707A" w:rsidRDefault="003E707A" w:rsidP="000C18CE">
      <w:pPr>
        <w:rPr>
          <w:b/>
        </w:rPr>
      </w:pPr>
      <w:r w:rsidRPr="009C42C4">
        <w:rPr>
          <w:b/>
        </w:rPr>
        <w:t xml:space="preserve">Important </w:t>
      </w:r>
      <w:r w:rsidR="003E49BB">
        <w:rPr>
          <w:rFonts w:hint="eastAsia"/>
          <w:b/>
        </w:rPr>
        <w:t>N</w:t>
      </w:r>
      <w:r w:rsidRPr="009C42C4">
        <w:rPr>
          <w:b/>
        </w:rPr>
        <w:t>otice:</w:t>
      </w:r>
    </w:p>
    <w:p w:rsidR="003E707A" w:rsidRDefault="003E707A" w:rsidP="003E707A">
      <w:pPr>
        <w:autoSpaceDE w:val="0"/>
        <w:autoSpaceDN w:val="0"/>
        <w:adjustRightInd w:val="0"/>
        <w:rPr>
          <w:rFonts w:eastAsia="Times New Roman"/>
          <w:lang w:val="en-GB" w:eastAsia="fr-FR"/>
        </w:rPr>
      </w:pPr>
      <w:r>
        <w:t xml:space="preserve">This document is provided as a guide line and must not be disclosed without consent of DediProg. </w:t>
      </w:r>
      <w:r w:rsidRPr="009C42C4">
        <w:rPr>
          <w:rFonts w:eastAsia="Times New Roman"/>
          <w:lang w:val="en-GB" w:eastAsia="fr-FR"/>
        </w:rPr>
        <w:t>However, no responsibility is assumed</w:t>
      </w:r>
      <w:r>
        <w:rPr>
          <w:rFonts w:eastAsia="Times New Roman"/>
          <w:lang w:val="en-GB" w:eastAsia="fr-FR"/>
        </w:rPr>
        <w:t xml:space="preserve"> </w:t>
      </w:r>
      <w:r w:rsidRPr="009C42C4">
        <w:rPr>
          <w:rFonts w:eastAsia="Times New Roman"/>
          <w:lang w:val="en-GB" w:eastAsia="fr-FR"/>
        </w:rPr>
        <w:t>for errors that might appear.</w:t>
      </w:r>
    </w:p>
    <w:p w:rsidR="003E707A" w:rsidRDefault="003E707A" w:rsidP="003E707A">
      <w:pPr>
        <w:autoSpaceDE w:val="0"/>
        <w:autoSpaceDN w:val="0"/>
        <w:adjustRightInd w:val="0"/>
        <w:rPr>
          <w:rFonts w:eastAsia="Times New Roman"/>
          <w:lang w:val="en-GB" w:eastAsia="fr-FR"/>
        </w:rPr>
      </w:pPr>
    </w:p>
    <w:p w:rsidR="00810AF0" w:rsidRDefault="003E707A" w:rsidP="009456BA">
      <w:pPr>
        <w:autoSpaceDE w:val="0"/>
        <w:autoSpaceDN w:val="0"/>
        <w:adjustRightInd w:val="0"/>
        <w:rPr>
          <w:rFonts w:eastAsiaTheme="minorEastAsia"/>
          <w:lang w:val="en-GB"/>
        </w:rPr>
      </w:pPr>
      <w:r>
        <w:rPr>
          <w:rFonts w:eastAsia="Times New Roman"/>
          <w:lang w:val="en-GB" w:eastAsia="fr-FR"/>
        </w:rPr>
        <w:t xml:space="preserve">DediProg </w:t>
      </w:r>
      <w:r w:rsidRPr="007819C9">
        <w:rPr>
          <w:rFonts w:eastAsia="Times New Roman"/>
          <w:lang w:val="en-GB" w:eastAsia="fr-FR"/>
        </w:rPr>
        <w:t>reserves the right to make any changes</w:t>
      </w:r>
      <w:r>
        <w:rPr>
          <w:rFonts w:eastAsia="Times New Roman"/>
          <w:lang w:val="en-GB" w:eastAsia="fr-FR"/>
        </w:rPr>
        <w:t xml:space="preserve"> </w:t>
      </w:r>
      <w:r w:rsidR="00A01CF4">
        <w:rPr>
          <w:rFonts w:eastAsia="Times New Roman"/>
          <w:lang w:val="en-GB" w:eastAsia="fr-FR"/>
        </w:rPr>
        <w:t xml:space="preserve">to the product and/or the </w:t>
      </w:r>
      <w:r w:rsidR="00A01CF4">
        <w:rPr>
          <w:rFonts w:hint="eastAsia"/>
          <w:lang w:val="en-GB"/>
        </w:rPr>
        <w:t>specification</w:t>
      </w:r>
      <w:r w:rsidRPr="007819C9">
        <w:rPr>
          <w:rFonts w:eastAsia="Times New Roman"/>
          <w:lang w:val="en-GB" w:eastAsia="fr-FR"/>
        </w:rPr>
        <w:t xml:space="preserve"> at any time without notice.</w:t>
      </w:r>
      <w:r>
        <w:rPr>
          <w:rFonts w:eastAsia="Times New Roman"/>
          <w:lang w:val="en-GB" w:eastAsia="fr-FR"/>
        </w:rPr>
        <w:t xml:space="preserve"> </w:t>
      </w:r>
      <w:r w:rsidRPr="009C42C4">
        <w:rPr>
          <w:rFonts w:eastAsia="Times New Roman"/>
          <w:lang w:val="en-GB" w:eastAsia="fr-FR"/>
        </w:rPr>
        <w:t>No part of this document may be copied or reproduced in any form or by any means</w:t>
      </w:r>
      <w:r>
        <w:rPr>
          <w:rFonts w:eastAsia="Times New Roman"/>
          <w:lang w:val="en-GB" w:eastAsia="fr-FR"/>
        </w:rPr>
        <w:t xml:space="preserve"> </w:t>
      </w:r>
      <w:r w:rsidRPr="009C42C4">
        <w:rPr>
          <w:rFonts w:eastAsia="Times New Roman"/>
          <w:lang w:val="en-GB" w:eastAsia="fr-FR"/>
        </w:rPr>
        <w:t xml:space="preserve">without prior written consent of </w:t>
      </w:r>
      <w:r>
        <w:rPr>
          <w:rFonts w:eastAsia="Times New Roman"/>
          <w:lang w:val="en-GB" w:eastAsia="fr-FR"/>
        </w:rPr>
        <w:t>DediProg.</w:t>
      </w:r>
    </w:p>
    <w:p w:rsidR="009456BA" w:rsidRPr="009456BA" w:rsidRDefault="009456BA" w:rsidP="009456BA">
      <w:pPr>
        <w:autoSpaceDE w:val="0"/>
        <w:autoSpaceDN w:val="0"/>
        <w:adjustRightInd w:val="0"/>
        <w:rPr>
          <w:rFonts w:eastAsiaTheme="minorEastAsia"/>
          <w:lang w:val="en-GB"/>
        </w:rPr>
      </w:pPr>
    </w:p>
    <w:p w:rsidR="007C594F" w:rsidRPr="003E698D" w:rsidRDefault="009456BA" w:rsidP="00810AF0">
      <w:pPr>
        <w:pStyle w:val="Heading1"/>
        <w:framePr w:wrap="around"/>
        <w:rPr>
          <w:rFonts w:ascii="Microsoft YaHei" w:eastAsia="Microsoft YaHei" w:hAnsi="Microsoft YaHei"/>
          <w:lang w:eastAsia="zh-CN"/>
        </w:rPr>
      </w:pPr>
      <w:bookmarkStart w:id="0" w:name="_Toc366255788"/>
      <w:r>
        <w:rPr>
          <w:rFonts w:ascii="Microsoft YaHei" w:eastAsiaTheme="minorEastAsia" w:hAnsi="Microsoft YaHei" w:hint="eastAsia"/>
        </w:rPr>
        <w:lastRenderedPageBreak/>
        <w:t>Introduction</w:t>
      </w:r>
      <w:bookmarkEnd w:id="0"/>
    </w:p>
    <w:p w:rsidR="00DE6242" w:rsidRPr="003E698D" w:rsidRDefault="00DE6242" w:rsidP="00DE6242">
      <w:pPr>
        <w:rPr>
          <w:rFonts w:ascii="Microsoft YaHei" w:eastAsia="Microsoft YaHei" w:hAnsi="Microsoft YaHei"/>
          <w:lang w:eastAsia="zh-CN"/>
        </w:rPr>
      </w:pPr>
    </w:p>
    <w:p w:rsidR="00810AF0" w:rsidRPr="003E698D" w:rsidRDefault="00810AF0" w:rsidP="007C594F">
      <w:pPr>
        <w:ind w:left="120" w:hangingChars="50" w:hanging="120"/>
        <w:rPr>
          <w:rFonts w:ascii="Microsoft YaHei" w:eastAsia="Microsoft YaHei" w:hAnsi="Microsoft YaHei"/>
          <w:lang w:eastAsia="zh-CN"/>
        </w:rPr>
      </w:pPr>
    </w:p>
    <w:p w:rsidR="00810AF0" w:rsidRPr="003E698D" w:rsidRDefault="00810AF0" w:rsidP="007C594F">
      <w:pPr>
        <w:ind w:left="120" w:hangingChars="50" w:hanging="120"/>
        <w:rPr>
          <w:rFonts w:ascii="Microsoft YaHei" w:eastAsia="Microsoft YaHei" w:hAnsi="Microsoft YaHei"/>
        </w:rPr>
      </w:pPr>
    </w:p>
    <w:p w:rsidR="009456BA" w:rsidRPr="00420221" w:rsidRDefault="009456BA" w:rsidP="009456BA">
      <w:pPr>
        <w:ind w:leftChars="50" w:left="120"/>
        <w:rPr>
          <w:rFonts w:eastAsiaTheme="minorEastAsia"/>
          <w:b/>
          <w:sz w:val="28"/>
          <w:szCs w:val="28"/>
        </w:rPr>
      </w:pPr>
      <w:r w:rsidRPr="00420221">
        <w:rPr>
          <w:rFonts w:eastAsiaTheme="minorEastAsia"/>
          <w:b/>
          <w:sz w:val="28"/>
          <w:szCs w:val="28"/>
        </w:rPr>
        <w:t xml:space="preserve">Please fill the whole questionnaire for Dediprog providing complete support </w:t>
      </w:r>
      <w:r>
        <w:rPr>
          <w:rFonts w:eastAsiaTheme="minorEastAsia" w:hint="eastAsia"/>
          <w:b/>
          <w:sz w:val="28"/>
          <w:szCs w:val="28"/>
        </w:rPr>
        <w:t>on</w:t>
      </w:r>
      <w:r w:rsidRPr="00420221">
        <w:rPr>
          <w:rFonts w:eastAsiaTheme="minorEastAsia"/>
          <w:b/>
          <w:sz w:val="28"/>
          <w:szCs w:val="28"/>
        </w:rPr>
        <w:t xml:space="preserve"> your </w:t>
      </w:r>
      <w:r w:rsidR="00130B87">
        <w:rPr>
          <w:rFonts w:eastAsiaTheme="minorEastAsia" w:hint="eastAsia"/>
          <w:b/>
          <w:sz w:val="28"/>
          <w:szCs w:val="28"/>
        </w:rPr>
        <w:t>NAND Flash</w:t>
      </w:r>
      <w:r w:rsidRPr="00420221">
        <w:rPr>
          <w:rFonts w:eastAsiaTheme="minorEastAsia"/>
          <w:b/>
          <w:sz w:val="28"/>
          <w:szCs w:val="28"/>
        </w:rPr>
        <w:t xml:space="preserve"> programming demand. </w:t>
      </w:r>
    </w:p>
    <w:p w:rsidR="009456BA" w:rsidRPr="00420221" w:rsidRDefault="009456BA" w:rsidP="009456BA">
      <w:pPr>
        <w:ind w:leftChars="50" w:left="120"/>
        <w:rPr>
          <w:rFonts w:eastAsiaTheme="minorEastAsia"/>
          <w:b/>
          <w:sz w:val="28"/>
          <w:szCs w:val="28"/>
        </w:rPr>
      </w:pPr>
    </w:p>
    <w:p w:rsidR="004D5404" w:rsidRPr="004D5404" w:rsidRDefault="009456BA" w:rsidP="004D5404">
      <w:pPr>
        <w:ind w:leftChars="50" w:left="120"/>
        <w:rPr>
          <w:rFonts w:eastAsia="Microsoft YaHei"/>
          <w:b/>
          <w:sz w:val="28"/>
          <w:szCs w:val="28"/>
          <w:lang w:eastAsia="zh-CN"/>
        </w:rPr>
      </w:pPr>
      <w:r w:rsidRPr="00420221">
        <w:rPr>
          <w:rFonts w:eastAsiaTheme="minorEastAsia"/>
          <w:b/>
          <w:sz w:val="28"/>
          <w:szCs w:val="28"/>
        </w:rPr>
        <w:t xml:space="preserve">If you have related spec/source code, please provide to Dediprog as well. </w:t>
      </w:r>
    </w:p>
    <w:p w:rsidR="004D5404" w:rsidRPr="004D5404" w:rsidRDefault="00DE6242">
      <w:pPr>
        <w:rPr>
          <w:b/>
          <w:bCs/>
        </w:rPr>
      </w:pPr>
      <w:r>
        <w:rPr>
          <w:b/>
          <w:bCs/>
        </w:rPr>
        <w:br w:type="page"/>
      </w:r>
    </w:p>
    <w:p w:rsidR="00810AF0" w:rsidRPr="00CA2364" w:rsidRDefault="009456BA" w:rsidP="00DE6242">
      <w:pPr>
        <w:pStyle w:val="Heading1"/>
        <w:framePr w:wrap="around"/>
        <w:rPr>
          <w:rFonts w:ascii="Microsoft YaHei" w:eastAsia="Microsoft YaHei" w:hAnsi="Microsoft YaHei"/>
          <w:lang w:eastAsia="zh-CN"/>
        </w:rPr>
      </w:pPr>
      <w:bookmarkStart w:id="1" w:name="_Toc366255789"/>
      <w:r>
        <w:rPr>
          <w:rFonts w:ascii="Microsoft YaHei" w:eastAsiaTheme="minorEastAsia" w:hAnsi="Microsoft YaHei" w:hint="eastAsia"/>
        </w:rPr>
        <w:lastRenderedPageBreak/>
        <w:t>Question List</w:t>
      </w:r>
      <w:bookmarkEnd w:id="1"/>
    </w:p>
    <w:p w:rsidR="00DE6242" w:rsidRPr="00CA2364" w:rsidRDefault="00DE6242" w:rsidP="00DE6242">
      <w:pPr>
        <w:rPr>
          <w:rFonts w:ascii="Microsoft YaHei" w:eastAsia="Microsoft YaHei" w:hAnsi="Microsoft YaHei"/>
          <w:lang w:eastAsia="zh-CN"/>
        </w:rPr>
      </w:pPr>
    </w:p>
    <w:p w:rsidR="00081372" w:rsidRPr="00CA2364" w:rsidRDefault="00081372" w:rsidP="008A2075">
      <w:pPr>
        <w:rPr>
          <w:rFonts w:ascii="Microsoft YaHei" w:eastAsia="Microsoft YaHei" w:hAnsi="Microsoft YaHei"/>
        </w:rPr>
      </w:pPr>
    </w:p>
    <w:p w:rsidR="00081372" w:rsidRPr="00CA2364" w:rsidRDefault="00081372" w:rsidP="008A2075">
      <w:pPr>
        <w:rPr>
          <w:rFonts w:ascii="Microsoft YaHei" w:eastAsia="Microsoft YaHei" w:hAnsi="Microsoft YaHei"/>
        </w:rPr>
      </w:pPr>
    </w:p>
    <w:p w:rsidR="00DE6242" w:rsidRPr="00587983" w:rsidRDefault="007F0875" w:rsidP="00587983">
      <w:pPr>
        <w:pStyle w:val="Heading3"/>
        <w:rPr>
          <w:rFonts w:ascii="Times New Roman" w:eastAsiaTheme="minorEastAsia" w:hAnsi="Times New Roman" w:cs="Times New Roman"/>
        </w:rPr>
      </w:pPr>
      <w:bookmarkStart w:id="2" w:name="_Toc366255790"/>
      <w:r>
        <w:rPr>
          <w:rFonts w:ascii="Times New Roman" w:eastAsiaTheme="minorEastAsia" w:hAnsi="Times New Roman" w:cs="Times New Roman"/>
        </w:rPr>
        <w:t>Please advise</w:t>
      </w:r>
      <w:r>
        <w:rPr>
          <w:rFonts w:ascii="Times New Roman" w:eastAsiaTheme="minorEastAsia" w:hAnsi="Times New Roman" w:cs="Times New Roman" w:hint="eastAsia"/>
        </w:rPr>
        <w:t xml:space="preserve"> </w:t>
      </w:r>
      <w:r w:rsidR="00587983" w:rsidRPr="00587983">
        <w:rPr>
          <w:rFonts w:ascii="Times New Roman" w:eastAsiaTheme="minorEastAsia" w:hAnsi="Times New Roman" w:cs="Times New Roman"/>
        </w:rPr>
        <w:t>the bad block managem</w:t>
      </w:r>
      <w:r w:rsidR="0005632C">
        <w:rPr>
          <w:rFonts w:ascii="Times New Roman" w:eastAsiaTheme="minorEastAsia" w:hAnsi="Times New Roman" w:cs="Times New Roman"/>
        </w:rPr>
        <w:t xml:space="preserve">ent method you use and how </w:t>
      </w:r>
      <w:r w:rsidR="00587983" w:rsidRPr="00587983">
        <w:rPr>
          <w:rFonts w:ascii="Times New Roman" w:eastAsiaTheme="minorEastAsia" w:hAnsi="Times New Roman" w:cs="Times New Roman"/>
        </w:rPr>
        <w:t xml:space="preserve">it </w:t>
      </w:r>
      <w:r w:rsidR="00665708">
        <w:rPr>
          <w:rFonts w:ascii="Times New Roman" w:eastAsiaTheme="minorEastAsia" w:hAnsi="Times New Roman" w:cs="Times New Roman" w:hint="eastAsia"/>
        </w:rPr>
        <w:t>work</w:t>
      </w:r>
      <w:r w:rsidR="0005632C">
        <w:rPr>
          <w:rFonts w:ascii="Times New Roman" w:eastAsiaTheme="minorEastAsia" w:hAnsi="Times New Roman" w:cs="Times New Roman" w:hint="eastAsia"/>
        </w:rPr>
        <w:t>s</w:t>
      </w:r>
      <w:r w:rsidR="00587983" w:rsidRPr="00587983">
        <w:rPr>
          <w:rFonts w:ascii="Times New Roman" w:eastAsiaTheme="minorEastAsia" w:hAnsi="Times New Roman" w:cs="Times New Roman"/>
        </w:rPr>
        <w:t>. Ex: Skip Bad Block, Reserved Area … etc.</w:t>
      </w:r>
      <w:bookmarkEnd w:id="2"/>
      <w:r w:rsidR="00587983" w:rsidRPr="00587983">
        <w:rPr>
          <w:rFonts w:ascii="Times New Roman" w:eastAsiaTheme="minorEastAsia" w:hAnsi="Times New Roman" w:cs="Times New Roman"/>
        </w:rPr>
        <w:t xml:space="preserve"> </w:t>
      </w:r>
    </w:p>
    <w:p w:rsidR="00587983" w:rsidRPr="00587983" w:rsidRDefault="00587983" w:rsidP="00587983"/>
    <w:p w:rsidR="00CA2364" w:rsidRPr="00176C98" w:rsidRDefault="004D5404" w:rsidP="00DE6242">
      <w:pPr>
        <w:rPr>
          <w:rFonts w:eastAsiaTheme="minorEastAsia"/>
          <w:b/>
          <w:color w:val="FF0000"/>
        </w:rPr>
      </w:pPr>
      <w:r w:rsidRPr="00176C98">
        <w:rPr>
          <w:rFonts w:eastAsiaTheme="minorEastAsia"/>
          <w:b/>
          <w:color w:val="FF0000"/>
        </w:rPr>
        <w:t xml:space="preserve">Bad blocks should be skipped. </w:t>
      </w:r>
    </w:p>
    <w:p w:rsidR="004D5404" w:rsidRPr="00176C98" w:rsidRDefault="004D5404" w:rsidP="00DE6242">
      <w:pPr>
        <w:rPr>
          <w:rFonts w:eastAsiaTheme="minorEastAsia"/>
          <w:b/>
          <w:color w:val="FF0000"/>
        </w:rPr>
      </w:pPr>
      <w:r w:rsidRPr="00176C98">
        <w:rPr>
          <w:rFonts w:eastAsiaTheme="minorEastAsia"/>
          <w:b/>
          <w:color w:val="FF0000"/>
        </w:rPr>
        <w:t>The first 6 blocks must be valid.</w:t>
      </w:r>
    </w:p>
    <w:p w:rsidR="00EA7EA7" w:rsidRDefault="00EA7EA7" w:rsidP="00DE6242">
      <w:pPr>
        <w:rPr>
          <w:rFonts w:eastAsiaTheme="minorEastAsia"/>
        </w:rPr>
      </w:pPr>
    </w:p>
    <w:p w:rsidR="00EA7EA7" w:rsidRPr="00EA7EA7" w:rsidRDefault="00EA7EA7" w:rsidP="00DE6242">
      <w:pPr>
        <w:rPr>
          <w:rFonts w:eastAsiaTheme="minorEastAsia"/>
        </w:rPr>
      </w:pPr>
    </w:p>
    <w:p w:rsidR="00EA7EA7" w:rsidRDefault="00EA7EA7" w:rsidP="00EA7EA7">
      <w:pPr>
        <w:pStyle w:val="Heading3"/>
        <w:rPr>
          <w:rFonts w:ascii="Times New Roman" w:eastAsiaTheme="minorEastAsia" w:hAnsi="Microsoft YaHei" w:cs="Times New Roman"/>
        </w:rPr>
      </w:pPr>
      <w:bookmarkStart w:id="3" w:name="_Toc366255791"/>
      <w:r w:rsidRPr="00522798">
        <w:rPr>
          <w:rFonts w:ascii="Times New Roman" w:eastAsiaTheme="minorEastAsia" w:hAnsi="Microsoft YaHei" w:cs="Times New Roman" w:hint="eastAsia"/>
        </w:rPr>
        <w:t xml:space="preserve">Please use any diagram to explain the way of your bad block management </w:t>
      </w:r>
      <w:r>
        <w:rPr>
          <w:rFonts w:ascii="Times New Roman" w:eastAsiaTheme="minorEastAsia" w:hAnsi="Microsoft YaHei" w:cs="Times New Roman" w:hint="eastAsia"/>
        </w:rPr>
        <w:t xml:space="preserve">method </w:t>
      </w:r>
      <w:r w:rsidRPr="00522798">
        <w:rPr>
          <w:rFonts w:ascii="Times New Roman" w:eastAsiaTheme="minorEastAsia" w:hAnsi="Microsoft YaHei" w:cs="Times New Roman" w:hint="eastAsia"/>
        </w:rPr>
        <w:t>clearly.</w:t>
      </w:r>
      <w:bookmarkEnd w:id="3"/>
      <w:r w:rsidRPr="00522798">
        <w:rPr>
          <w:rFonts w:ascii="Times New Roman" w:eastAsiaTheme="minorEastAsia" w:hAnsi="Microsoft YaHei" w:cs="Times New Roman" w:hint="eastAsia"/>
        </w:rPr>
        <w:t xml:space="preserve"> </w:t>
      </w:r>
    </w:p>
    <w:p w:rsidR="004D5404" w:rsidRPr="00176C98" w:rsidRDefault="004D5404" w:rsidP="00EA7EA7">
      <w:pPr>
        <w:rPr>
          <w:rFonts w:eastAsia="Microsoft YaHei"/>
          <w:b/>
          <w:color w:val="FF0000"/>
          <w:lang w:eastAsia="zh-CN"/>
        </w:rPr>
      </w:pPr>
      <w:r w:rsidRPr="00176C98">
        <w:rPr>
          <w:rFonts w:eastAsia="Microsoft YaHei"/>
          <w:b/>
          <w:color w:val="FF0000"/>
          <w:lang w:eastAsia="zh-CN"/>
        </w:rPr>
        <w:t xml:space="preserve">The diagram below accurately describes the bad block management scheme that should be used. </w:t>
      </w:r>
    </w:p>
    <w:p w:rsidR="004D5404" w:rsidRDefault="004D5404" w:rsidP="00EA7EA7">
      <w:pPr>
        <w:rPr>
          <w:rFonts w:eastAsia="Microsoft YaHei"/>
          <w:lang w:eastAsia="zh-CN"/>
        </w:rPr>
      </w:pPr>
    </w:p>
    <w:p w:rsidR="00EA7EA7" w:rsidRPr="009D6904" w:rsidRDefault="00EA7EA7" w:rsidP="00EA7EA7">
      <w:pPr>
        <w:rPr>
          <w:rFonts w:eastAsiaTheme="minorEastAsia"/>
        </w:rPr>
      </w:pPr>
      <w:r w:rsidRPr="00587983">
        <w:rPr>
          <w:rFonts w:eastAsia="Microsoft YaHei"/>
          <w:lang w:eastAsia="zh-CN"/>
        </w:rPr>
        <w:tab/>
      </w:r>
      <w:r w:rsidRPr="00587983">
        <w:rPr>
          <w:rFonts w:eastAsia="Microsoft YaHei"/>
          <w:lang w:eastAsia="zh-CN"/>
        </w:rPr>
        <w:tab/>
      </w:r>
      <w:r>
        <w:rPr>
          <w:rFonts w:eastAsiaTheme="minorEastAsia" w:hAnsi="Microsoft YaHei" w:hint="eastAsia"/>
        </w:rPr>
        <w:t>Chip</w:t>
      </w:r>
      <w:r w:rsidRPr="00587983">
        <w:rPr>
          <w:rFonts w:eastAsia="Microsoft YaHei"/>
          <w:lang w:eastAsia="zh-CN"/>
        </w:rPr>
        <w:tab/>
      </w:r>
      <w:r w:rsidRPr="00587983">
        <w:rPr>
          <w:rFonts w:eastAsia="Microsoft YaHei"/>
          <w:lang w:eastAsia="zh-CN"/>
        </w:rPr>
        <w:tab/>
      </w:r>
      <w:r w:rsidRPr="00587983">
        <w:rPr>
          <w:rFonts w:eastAsia="Microsoft YaHei"/>
          <w:lang w:eastAsia="zh-CN"/>
        </w:rPr>
        <w:tab/>
      </w:r>
      <w:r w:rsidRPr="00587983">
        <w:rPr>
          <w:rFonts w:eastAsia="Microsoft YaHei"/>
          <w:lang w:eastAsia="zh-CN"/>
        </w:rPr>
        <w:tab/>
      </w:r>
      <w:r w:rsidRPr="00587983">
        <w:rPr>
          <w:rFonts w:eastAsia="Microsoft YaHei"/>
          <w:lang w:eastAsia="zh-CN"/>
        </w:rPr>
        <w:tab/>
      </w:r>
      <w:r w:rsidRPr="00587983">
        <w:rPr>
          <w:rFonts w:eastAsia="Microsoft YaHei"/>
          <w:lang w:eastAsia="zh-CN"/>
        </w:rPr>
        <w:tab/>
      </w:r>
      <w:r>
        <w:rPr>
          <w:rFonts w:eastAsiaTheme="minorEastAsia" w:hint="eastAsia"/>
        </w:rPr>
        <w:t xml:space="preserve">       </w:t>
      </w:r>
      <w:r>
        <w:rPr>
          <w:rFonts w:eastAsiaTheme="minorEastAsia" w:hAnsi="Microsoft YaHei" w:hint="eastAsia"/>
        </w:rPr>
        <w:t>Programming File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18"/>
        <w:gridCol w:w="630"/>
        <w:gridCol w:w="360"/>
        <w:gridCol w:w="630"/>
        <w:gridCol w:w="3617"/>
      </w:tblGrid>
      <w:tr w:rsidR="00EA7EA7" w:rsidRPr="00587983" w:rsidTr="00610C65">
        <w:tc>
          <w:tcPr>
            <w:tcW w:w="3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Block 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Block 0</w:t>
            </w:r>
          </w:p>
        </w:tc>
      </w:tr>
      <w:tr w:rsidR="00EA7EA7" w:rsidRPr="00587983" w:rsidTr="00610C65"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B6587D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B6587D">
              <w:rPr>
                <w:rFonts w:eastAsia="Microsoft YaHei"/>
                <w:b w:val="0"/>
                <w:noProof/>
                <w:sz w:val="22"/>
                <w:lang w:val="fr-FR"/>
              </w:rPr>
              <w:pict>
                <v:line id="_x0000_s1930" style="position:absolute;left:0;text-align:left;flip:y;z-index:251663872;mso-position-horizontal-relative:text;mso-position-vertical-relative:text" from="129pt,6.25pt" to="328.5pt,6.25pt">
                  <v:stroke startarrow="block" endarrow="block"/>
                </v:line>
              </w:pict>
            </w:r>
            <w:r w:rsidR="00EA7EA7" w:rsidRPr="00587983">
              <w:rPr>
                <w:rFonts w:eastAsia="Microsoft YaHei"/>
                <w:b w:val="0"/>
                <w:sz w:val="22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1</w:t>
            </w:r>
          </w:p>
        </w:tc>
      </w:tr>
      <w:tr w:rsidR="00EA7EA7" w:rsidRPr="00587983" w:rsidTr="00610C65"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B6587D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B6587D">
              <w:rPr>
                <w:rFonts w:eastAsia="Microsoft YaHei"/>
                <w:b w:val="0"/>
                <w:noProof/>
                <w:sz w:val="22"/>
                <w:lang w:val="fr-FR"/>
              </w:rPr>
              <w:pict>
                <v:line id="_x0000_s1931" style="position:absolute;left:0;text-align:left;z-index:251664896;mso-position-horizontal-relative:text;mso-position-vertical-relative:text" from="129pt,7.35pt" to="328.5pt,7.35pt">
                  <v:stroke startarrow="block" endarrow="block"/>
                </v:line>
              </w:pict>
            </w:r>
            <w:r w:rsidR="00EA7EA7" w:rsidRPr="00587983">
              <w:rPr>
                <w:rFonts w:eastAsia="Microsoft YaHei"/>
                <w:b w:val="0"/>
                <w:sz w:val="22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2</w:t>
            </w:r>
          </w:p>
        </w:tc>
      </w:tr>
      <w:tr w:rsidR="00EA7EA7" w:rsidRPr="00587983" w:rsidTr="00610C65"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B6587D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B6587D">
              <w:rPr>
                <w:rFonts w:eastAsia="Microsoft YaHei"/>
                <w:b w:val="0"/>
                <w:noProof/>
                <w:sz w:val="22"/>
                <w:lang w:val="fr-FR"/>
              </w:rPr>
              <w:pict>
                <v:line id="_x0000_s1932" style="position:absolute;left:0;text-align:left;flip:y;z-index:251665920;mso-position-horizontal-relative:text;mso-position-vertical-relative:text" from="129pt,5.7pt" to="328.05pt,19.85pt">
                  <v:stroke startarrow="block" endarrow="block"/>
                </v:line>
              </w:pict>
            </w:r>
            <w:r w:rsidR="00EA7EA7" w:rsidRPr="00587983">
              <w:rPr>
                <w:rFonts w:eastAsia="Microsoft YaHei"/>
                <w:b w:val="0"/>
                <w:sz w:val="22"/>
                <w:highlight w:val="darkGray"/>
              </w:rPr>
              <w:t>Block 3 is bad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3</w:t>
            </w:r>
          </w:p>
        </w:tc>
      </w:tr>
      <w:tr w:rsidR="00EA7EA7" w:rsidRPr="00587983" w:rsidTr="00610C65"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B6587D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B6587D">
              <w:rPr>
                <w:rFonts w:eastAsia="Microsoft YaHei"/>
                <w:b w:val="0"/>
                <w:noProof/>
                <w:sz w:val="22"/>
                <w:lang w:val="fr-FR"/>
              </w:rPr>
              <w:pict>
                <v:line id="_x0000_s1933" style="position:absolute;left:0;text-align:left;flip:y;z-index:251666944;mso-position-horizontal-relative:text;mso-position-vertical-relative:text" from="129pt,6.7pt" to="328.5pt,18.1pt">
                  <v:stroke startarrow="block" endarrow="block"/>
                </v:line>
              </w:pict>
            </w:r>
            <w:r w:rsidR="00EA7EA7" w:rsidRPr="00587983">
              <w:rPr>
                <w:rFonts w:eastAsia="Microsoft YaHei"/>
                <w:b w:val="0"/>
                <w:sz w:val="22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4</w:t>
            </w:r>
          </w:p>
        </w:tc>
      </w:tr>
      <w:tr w:rsidR="00EA7EA7" w:rsidRPr="00587983" w:rsidTr="00610C65"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B6587D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B6587D">
              <w:rPr>
                <w:rFonts w:eastAsia="Microsoft YaHei"/>
                <w:b w:val="0"/>
                <w:noProof/>
                <w:sz w:val="22"/>
                <w:lang w:val="fr-FR"/>
              </w:rPr>
              <w:pict>
                <v:line id="_x0000_s1934" style="position:absolute;left:0;text-align:left;flip:y;z-index:251667968;mso-position-horizontal-relative:text;mso-position-vertical-relative:text" from="129pt,4.95pt" to="328.5pt,19.8pt">
                  <v:stroke startarrow="block" endarrow="block"/>
                </v:line>
              </w:pict>
            </w:r>
            <w:r w:rsidR="00EA7EA7" w:rsidRPr="00587983">
              <w:rPr>
                <w:rFonts w:eastAsia="Microsoft YaHei"/>
                <w:b w:val="0"/>
                <w:sz w:val="22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5</w:t>
            </w:r>
          </w:p>
        </w:tc>
      </w:tr>
      <w:tr w:rsidR="00EA7EA7" w:rsidRPr="00587983" w:rsidTr="00610C65"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B6587D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B6587D">
              <w:rPr>
                <w:rFonts w:eastAsia="Microsoft YaHei"/>
                <w:b w:val="0"/>
                <w:noProof/>
                <w:sz w:val="22"/>
                <w:lang w:val="fr-FR"/>
              </w:rPr>
              <w:pict>
                <v:line id="_x0000_s1935" style="position:absolute;left:0;text-align:left;flip:y;z-index:251668992;mso-position-horizontal-relative:text;mso-position-vertical-relative:text" from="129pt,6.05pt" to="328.5pt,31.7pt">
                  <v:stroke startarrow="block" endarrow="block"/>
                </v:line>
              </w:pict>
            </w:r>
            <w:r w:rsidR="00EA7EA7" w:rsidRPr="00587983">
              <w:rPr>
                <w:rFonts w:eastAsia="Microsoft YaHei"/>
                <w:b w:val="0"/>
                <w:sz w:val="22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6</w:t>
            </w:r>
          </w:p>
        </w:tc>
      </w:tr>
      <w:tr w:rsidR="00EA7EA7" w:rsidRPr="00587983" w:rsidTr="00610C65"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B6587D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B6587D">
              <w:rPr>
                <w:rFonts w:eastAsia="Microsoft YaHei"/>
                <w:b w:val="0"/>
                <w:noProof/>
                <w:sz w:val="22"/>
                <w:lang w:val="fr-FR"/>
              </w:rPr>
              <w:pict>
                <v:line id="_x0000_s1936" style="position:absolute;left:0;text-align:left;flip:y;z-index:251670016;mso-position-horizontal-relative:text;mso-position-vertical-relative:text" from="129pt,7.15pt" to="328.5pt,32.8pt">
                  <v:stroke startarrow="block" endarrow="block"/>
                </v:line>
              </w:pict>
            </w:r>
            <w:r w:rsidR="00EA7EA7" w:rsidRPr="00587983">
              <w:rPr>
                <w:rFonts w:eastAsia="Microsoft YaHei"/>
                <w:b w:val="0"/>
                <w:sz w:val="22"/>
                <w:highlight w:val="darkGray"/>
              </w:rPr>
              <w:t>Block 7 is bad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jc w:val="left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7</w:t>
            </w:r>
          </w:p>
        </w:tc>
      </w:tr>
      <w:tr w:rsidR="00EA7EA7" w:rsidRPr="00587983" w:rsidTr="00610C65"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B6587D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B6587D">
              <w:rPr>
                <w:rFonts w:eastAsia="Microsoft YaHei"/>
                <w:b w:val="0"/>
                <w:noProof/>
                <w:sz w:val="22"/>
                <w:lang w:val="fr-FR"/>
              </w:rPr>
              <w:pict>
                <v:line id="_x0000_s1937" style="position:absolute;left:0;text-align:left;flip:y;z-index:251671040;mso-position-horizontal-relative:text;mso-position-vertical-relative:text" from="129pt,5.4pt" to="328.5pt,45.3pt">
                  <v:stroke startarrow="block" endarrow="block"/>
                </v:line>
              </w:pict>
            </w:r>
            <w:r w:rsidR="00EA7EA7" w:rsidRPr="00587983">
              <w:rPr>
                <w:rFonts w:eastAsia="Microsoft YaHei"/>
                <w:b w:val="0"/>
                <w:sz w:val="22"/>
              </w:rPr>
              <w:t>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8</w:t>
            </w:r>
          </w:p>
        </w:tc>
      </w:tr>
      <w:tr w:rsidR="00EA7EA7" w:rsidRPr="00587983" w:rsidTr="00610C65"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9</w:t>
            </w:r>
          </w:p>
        </w:tc>
      </w:tr>
      <w:tr w:rsidR="00EA7EA7" w:rsidRPr="00587983" w:rsidTr="00610C65"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  <w:highlight w:val="darkGray"/>
              </w:rPr>
              <w:t>Block 10 is bad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10</w:t>
            </w:r>
          </w:p>
        </w:tc>
      </w:tr>
      <w:tr w:rsidR="00EA7EA7" w:rsidRPr="00587983" w:rsidTr="00610C65"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11</w:t>
            </w:r>
          </w:p>
        </w:tc>
      </w:tr>
      <w:tr w:rsidR="00EA7EA7" w:rsidRPr="00587983" w:rsidTr="00610C65"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12</w:t>
            </w:r>
          </w:p>
        </w:tc>
      </w:tr>
      <w:tr w:rsidR="00EA7EA7" w:rsidRPr="00587983" w:rsidTr="00610C65"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13</w:t>
            </w:r>
          </w:p>
        </w:tc>
      </w:tr>
      <w:tr w:rsidR="00EA7EA7" w:rsidRPr="00587983" w:rsidTr="00610C65">
        <w:trPr>
          <w:trHeight w:val="1178"/>
        </w:trPr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….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r w:rsidRPr="00587983">
              <w:rPr>
                <w:rFonts w:eastAsia="Microsoft YaHei"/>
                <w:b w:val="0"/>
                <w:sz w:val="22"/>
              </w:rPr>
              <w:t>….</w:t>
            </w:r>
          </w:p>
        </w:tc>
      </w:tr>
      <w:tr w:rsidR="00EA7EA7" w:rsidRPr="00587983" w:rsidTr="00610C65"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proofErr w:type="gramStart"/>
            <w:r w:rsidRPr="00587983">
              <w:rPr>
                <w:rFonts w:eastAsia="Microsoft YaHei"/>
                <w:b w:val="0"/>
                <w:sz w:val="22"/>
              </w:rPr>
              <w:t>n-4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proofErr w:type="gramStart"/>
            <w:r w:rsidRPr="00587983">
              <w:rPr>
                <w:rFonts w:eastAsia="Microsoft YaHei"/>
                <w:b w:val="0"/>
                <w:sz w:val="22"/>
              </w:rPr>
              <w:t>n-4</w:t>
            </w:r>
            <w:proofErr w:type="gramEnd"/>
          </w:p>
        </w:tc>
      </w:tr>
      <w:tr w:rsidR="00EA7EA7" w:rsidRPr="00587983" w:rsidTr="00610C65"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proofErr w:type="gramStart"/>
            <w:r w:rsidRPr="00587983">
              <w:rPr>
                <w:rFonts w:eastAsia="Microsoft YaHei"/>
                <w:b w:val="0"/>
                <w:sz w:val="22"/>
              </w:rPr>
              <w:t>n-3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proofErr w:type="gramStart"/>
            <w:r w:rsidRPr="00587983">
              <w:rPr>
                <w:rFonts w:eastAsia="Microsoft YaHei"/>
                <w:b w:val="0"/>
                <w:sz w:val="22"/>
              </w:rPr>
              <w:t>n-3</w:t>
            </w:r>
            <w:proofErr w:type="gramEnd"/>
          </w:p>
        </w:tc>
      </w:tr>
      <w:tr w:rsidR="00EA7EA7" w:rsidRPr="00587983" w:rsidTr="00610C65"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proofErr w:type="gramStart"/>
            <w:r w:rsidRPr="00587983">
              <w:rPr>
                <w:rFonts w:eastAsia="Microsoft YaHei"/>
                <w:b w:val="0"/>
                <w:sz w:val="22"/>
              </w:rPr>
              <w:t>n-2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proofErr w:type="gramStart"/>
            <w:r w:rsidRPr="00587983">
              <w:rPr>
                <w:rFonts w:eastAsia="Microsoft YaHei"/>
                <w:b w:val="0"/>
                <w:sz w:val="22"/>
              </w:rPr>
              <w:t>n-2</w:t>
            </w:r>
            <w:proofErr w:type="gramEnd"/>
          </w:p>
        </w:tc>
      </w:tr>
      <w:tr w:rsidR="00EA7EA7" w:rsidRPr="00587983" w:rsidTr="00610C65">
        <w:tc>
          <w:tcPr>
            <w:tcW w:w="3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proofErr w:type="gramStart"/>
            <w:r w:rsidRPr="00587983">
              <w:rPr>
                <w:rFonts w:eastAsia="Microsoft YaHei"/>
                <w:b w:val="0"/>
                <w:sz w:val="22"/>
              </w:rPr>
              <w:t>n-1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proofErr w:type="gramStart"/>
            <w:r w:rsidRPr="00587983">
              <w:rPr>
                <w:rFonts w:eastAsia="Microsoft YaHei"/>
                <w:b w:val="0"/>
                <w:sz w:val="22"/>
              </w:rPr>
              <w:t>n-1</w:t>
            </w:r>
            <w:proofErr w:type="gramEnd"/>
          </w:p>
        </w:tc>
      </w:tr>
      <w:tr w:rsidR="00EA7EA7" w:rsidRPr="00587983" w:rsidTr="00610C65">
        <w:tc>
          <w:tcPr>
            <w:tcW w:w="3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proofErr w:type="gramStart"/>
            <w:r w:rsidRPr="00587983">
              <w:rPr>
                <w:rFonts w:eastAsia="Microsoft YaHei"/>
                <w:b w:val="0"/>
                <w:sz w:val="22"/>
              </w:rPr>
              <w:t>n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</w:p>
        </w:tc>
        <w:tc>
          <w:tcPr>
            <w:tcW w:w="3617" w:type="dxa"/>
            <w:tcBorders>
              <w:left w:val="single" w:sz="4" w:space="0" w:color="auto"/>
            </w:tcBorders>
            <w:shd w:val="clear" w:color="auto" w:fill="auto"/>
          </w:tcPr>
          <w:p w:rsidR="00EA7EA7" w:rsidRPr="00587983" w:rsidRDefault="00EA7EA7" w:rsidP="00610C65">
            <w:pPr>
              <w:pStyle w:val="Title"/>
              <w:rPr>
                <w:rFonts w:eastAsia="Microsoft YaHei"/>
                <w:b w:val="0"/>
                <w:sz w:val="22"/>
              </w:rPr>
            </w:pPr>
            <w:proofErr w:type="gramStart"/>
            <w:r w:rsidRPr="00587983">
              <w:rPr>
                <w:rFonts w:eastAsia="Microsoft YaHei"/>
                <w:b w:val="0"/>
                <w:sz w:val="22"/>
              </w:rPr>
              <w:t>n</w:t>
            </w:r>
            <w:proofErr w:type="gramEnd"/>
          </w:p>
        </w:tc>
      </w:tr>
    </w:tbl>
    <w:p w:rsidR="00EA7EA7" w:rsidRDefault="00EA7EA7" w:rsidP="00EA7EA7"/>
    <w:p w:rsidR="00EA7EA7" w:rsidRDefault="00EA7EA7" w:rsidP="00EA7EA7"/>
    <w:p w:rsidR="00EA7EA7" w:rsidRPr="00EA7EA7" w:rsidRDefault="00EA7EA7" w:rsidP="00EA7EA7"/>
    <w:p w:rsidR="00C80FD8" w:rsidRPr="00587983" w:rsidRDefault="00EA352E" w:rsidP="00DE6242">
      <w:pPr>
        <w:pStyle w:val="Heading3"/>
        <w:rPr>
          <w:rFonts w:ascii="Times New Roman" w:eastAsia="Microsoft YaHei" w:hAnsi="Times New Roman" w:cs="Times New Roman"/>
          <w:lang w:eastAsia="zh-CN"/>
        </w:rPr>
      </w:pPr>
      <w:bookmarkStart w:id="4" w:name="_Toc366255792"/>
      <w:r>
        <w:rPr>
          <w:rFonts w:ascii="Times New Roman" w:eastAsiaTheme="minorEastAsia" w:hAnsi="Times New Roman" w:cs="Times New Roman" w:hint="eastAsia"/>
        </w:rPr>
        <w:t>Do you use</w:t>
      </w:r>
      <w:r w:rsidR="00587983" w:rsidRPr="00587983">
        <w:rPr>
          <w:rFonts w:ascii="Times New Roman" w:eastAsiaTheme="minorEastAsia" w:hAnsi="Times New Roman" w:cs="Times New Roman"/>
        </w:rPr>
        <w:t xml:space="preserve"> Spare Area or not?</w:t>
      </w:r>
      <w:r w:rsidR="00F1466A">
        <w:rPr>
          <w:rFonts w:ascii="Times New Roman" w:eastAsiaTheme="minorEastAsia" w:hAnsi="Times New Roman" w:cs="Times New Roman" w:hint="eastAsia"/>
        </w:rPr>
        <w:t xml:space="preserve"> (</w:t>
      </w:r>
      <w:r w:rsidR="00EA7EA7">
        <w:rPr>
          <w:rFonts w:ascii="Times New Roman" w:eastAsiaTheme="minorEastAsia" w:hAnsi="Times New Roman" w:cs="Times New Roman" w:hint="eastAsia"/>
        </w:rPr>
        <w:t>If yes, please reply Q4</w:t>
      </w:r>
      <w:r w:rsidR="00F1466A">
        <w:rPr>
          <w:rFonts w:ascii="Times New Roman" w:eastAsiaTheme="minorEastAsia" w:hAnsi="Times New Roman" w:cs="Times New Roman" w:hint="eastAsia"/>
        </w:rPr>
        <w:t>)</w:t>
      </w:r>
      <w:bookmarkEnd w:id="4"/>
    </w:p>
    <w:p w:rsidR="00C80FD8" w:rsidRDefault="00C80FD8" w:rsidP="00C80FD8">
      <w:pPr>
        <w:rPr>
          <w:rFonts w:eastAsiaTheme="minorEastAsia"/>
        </w:rPr>
      </w:pPr>
    </w:p>
    <w:p w:rsidR="00EA7EA7" w:rsidRPr="00176C98" w:rsidRDefault="00176C98" w:rsidP="00C80FD8">
      <w:pPr>
        <w:rPr>
          <w:rFonts w:eastAsiaTheme="minorEastAsia"/>
          <w:b/>
          <w:color w:val="FF0000"/>
        </w:rPr>
      </w:pPr>
      <w:r w:rsidRPr="00176C98">
        <w:rPr>
          <w:rFonts w:eastAsiaTheme="minorEastAsia"/>
          <w:b/>
          <w:color w:val="FF0000"/>
        </w:rPr>
        <w:t>Yes, the Spare Area is used.</w:t>
      </w:r>
    </w:p>
    <w:p w:rsidR="00C80FD8" w:rsidRDefault="00C80FD8" w:rsidP="00C80FD8">
      <w:pPr>
        <w:rPr>
          <w:rFonts w:eastAsiaTheme="minorEastAsia"/>
        </w:rPr>
      </w:pPr>
    </w:p>
    <w:p w:rsidR="00625938" w:rsidRDefault="00625938" w:rsidP="00C80FD8">
      <w:pPr>
        <w:rPr>
          <w:rFonts w:eastAsiaTheme="minorEastAsia"/>
        </w:rPr>
      </w:pPr>
    </w:p>
    <w:p w:rsidR="00625938" w:rsidRPr="00625938" w:rsidRDefault="00625938" w:rsidP="00C80FD8">
      <w:pPr>
        <w:rPr>
          <w:rFonts w:eastAsiaTheme="minorEastAsia"/>
        </w:rPr>
      </w:pPr>
    </w:p>
    <w:p w:rsidR="00C80FD8" w:rsidRPr="00587983" w:rsidRDefault="00023908" w:rsidP="00C80FD8">
      <w:pPr>
        <w:pStyle w:val="Heading3"/>
        <w:rPr>
          <w:rFonts w:ascii="Times New Roman" w:eastAsia="Microsoft YaHei" w:hAnsi="Times New Roman" w:cs="Times New Roman"/>
          <w:lang w:eastAsia="zh-CN"/>
        </w:rPr>
      </w:pPr>
      <w:bookmarkStart w:id="5" w:name="_Toc366255793"/>
      <w:r>
        <w:rPr>
          <w:rFonts w:ascii="Times New Roman" w:eastAsiaTheme="minorEastAsia" w:hAnsi="Microsoft YaHei" w:cs="Times New Roman" w:hint="eastAsia"/>
        </w:rPr>
        <w:t>Does</w:t>
      </w:r>
      <w:r w:rsidR="00F1466A">
        <w:rPr>
          <w:rFonts w:ascii="Times New Roman" w:eastAsiaTheme="minorEastAsia" w:hAnsi="Microsoft YaHei" w:cs="Times New Roman" w:hint="eastAsia"/>
        </w:rPr>
        <w:t xml:space="preserve"> the </w:t>
      </w:r>
      <w:r w:rsidR="005741A9">
        <w:rPr>
          <w:rFonts w:ascii="Times New Roman" w:eastAsiaTheme="minorEastAsia" w:hAnsi="Microsoft YaHei" w:cs="Times New Roman" w:hint="eastAsia"/>
        </w:rPr>
        <w:t>programming file</w:t>
      </w:r>
      <w:r w:rsidR="00F1466A">
        <w:rPr>
          <w:rFonts w:ascii="Times New Roman" w:eastAsiaTheme="minorEastAsia" w:hAnsi="Microsoft YaHei" w:cs="Times New Roman" w:hint="eastAsia"/>
        </w:rPr>
        <w:t xml:space="preserve"> you provide to Dediprog including the data stored in Spare Area? Or need Dediprog self-</w:t>
      </w:r>
      <w:r w:rsidR="00F1466A" w:rsidRPr="00F1466A">
        <w:rPr>
          <w:rFonts w:ascii="Times New Roman" w:eastAsiaTheme="minorEastAsia" w:hAnsi="Microsoft YaHei" w:cs="Times New Roman"/>
        </w:rPr>
        <w:t>calculate</w:t>
      </w:r>
      <w:r w:rsidR="00F1466A">
        <w:rPr>
          <w:rFonts w:ascii="Times New Roman" w:eastAsiaTheme="minorEastAsia" w:hAnsi="Microsoft YaHei" w:cs="Times New Roman" w:hint="eastAsia"/>
        </w:rPr>
        <w:t xml:space="preserve"> this part?  </w:t>
      </w:r>
      <w:r w:rsidR="00EA7EA7">
        <w:rPr>
          <w:rFonts w:ascii="Times New Roman" w:eastAsiaTheme="minorEastAsia" w:hAnsi="Microsoft YaHei" w:cs="Times New Roman" w:hint="eastAsia"/>
        </w:rPr>
        <w:t>(</w:t>
      </w:r>
      <w:r w:rsidR="00EA7EA7">
        <w:rPr>
          <w:rFonts w:ascii="Times New Roman" w:eastAsiaTheme="minorEastAsia" w:hAnsi="Times New Roman" w:cs="Times New Roman" w:hint="eastAsia"/>
        </w:rPr>
        <w:t>If so, please reply Q5</w:t>
      </w:r>
      <w:r w:rsidR="00EA7EA7">
        <w:rPr>
          <w:rFonts w:ascii="Times New Roman" w:eastAsiaTheme="minorEastAsia" w:hAnsi="Microsoft YaHei" w:cs="Times New Roman" w:hint="eastAsia"/>
        </w:rPr>
        <w:t>)</w:t>
      </w:r>
      <w:bookmarkEnd w:id="5"/>
    </w:p>
    <w:p w:rsidR="00C80FD8" w:rsidRPr="00176C98" w:rsidRDefault="004D5404" w:rsidP="00C80FD8">
      <w:pPr>
        <w:rPr>
          <w:rFonts w:eastAsia="Microsoft YaHei"/>
          <w:b/>
          <w:color w:val="FF0000"/>
          <w:lang w:eastAsia="zh-CN"/>
        </w:rPr>
      </w:pPr>
      <w:r w:rsidRPr="00176C98">
        <w:rPr>
          <w:rFonts w:eastAsia="Microsoft YaHei"/>
          <w:b/>
          <w:color w:val="FF0000"/>
          <w:lang w:eastAsia="zh-CN"/>
        </w:rPr>
        <w:t>Yes the programming file includes the Spare Area data</w:t>
      </w:r>
      <w:r w:rsidR="00176C98" w:rsidRPr="00176C98">
        <w:rPr>
          <w:rFonts w:eastAsia="Microsoft YaHei"/>
          <w:b/>
          <w:color w:val="FF0000"/>
          <w:lang w:eastAsia="zh-CN"/>
        </w:rPr>
        <w:t xml:space="preserve"> with pre-calculated ECC data</w:t>
      </w:r>
      <w:r w:rsidRPr="00176C98">
        <w:rPr>
          <w:rFonts w:eastAsia="Microsoft YaHei"/>
          <w:b/>
          <w:color w:val="FF0000"/>
          <w:lang w:eastAsia="zh-CN"/>
        </w:rPr>
        <w:t xml:space="preserve">. </w:t>
      </w:r>
    </w:p>
    <w:p w:rsidR="00C80FD8" w:rsidRDefault="00C80FD8" w:rsidP="00C80FD8">
      <w:pPr>
        <w:rPr>
          <w:rFonts w:eastAsiaTheme="minorEastAsia"/>
        </w:rPr>
      </w:pPr>
    </w:p>
    <w:p w:rsidR="00EA7EA7" w:rsidRDefault="00EA7EA7" w:rsidP="00C80FD8">
      <w:pPr>
        <w:rPr>
          <w:rFonts w:eastAsiaTheme="minorEastAsia"/>
        </w:rPr>
      </w:pPr>
    </w:p>
    <w:p w:rsidR="00EA7EA7" w:rsidRPr="00EA7EA7" w:rsidRDefault="00EA7EA7" w:rsidP="00C80FD8">
      <w:pPr>
        <w:rPr>
          <w:rFonts w:eastAsiaTheme="minorEastAsia"/>
        </w:rPr>
      </w:pPr>
    </w:p>
    <w:p w:rsidR="00C80FD8" w:rsidRPr="00EA7EA7" w:rsidRDefault="00023908" w:rsidP="00EA7EA7">
      <w:pPr>
        <w:pStyle w:val="Heading3"/>
        <w:rPr>
          <w:rFonts w:ascii="Times New Roman" w:eastAsia="Microsoft YaHei" w:hAnsi="Times New Roman" w:cs="Times New Roman"/>
          <w:lang w:eastAsia="zh-CN"/>
        </w:rPr>
      </w:pPr>
      <w:bookmarkStart w:id="6" w:name="_Toc366255794"/>
      <w:r w:rsidRPr="00EA7EA7">
        <w:rPr>
          <w:rFonts w:ascii="Times New Roman" w:hAnsi="Times New Roman" w:cs="Times New Roman"/>
        </w:rPr>
        <w:t>If Dediprog should self-calculate the data stored in Spare Area, please provide the</w:t>
      </w:r>
      <w:r w:rsidR="00625938">
        <w:rPr>
          <w:rFonts w:ascii="Times New Roman" w:hAnsi="Times New Roman" w:cs="Times New Roman" w:hint="eastAsia"/>
        </w:rPr>
        <w:t xml:space="preserve"> </w:t>
      </w:r>
      <w:r w:rsidR="00D37E5C">
        <w:rPr>
          <w:rFonts w:ascii="Times New Roman" w:hAnsi="Times New Roman" w:cs="Times New Roman" w:hint="eastAsia"/>
        </w:rPr>
        <w:t xml:space="preserve">data </w:t>
      </w:r>
      <w:r w:rsidR="005810BF">
        <w:rPr>
          <w:rFonts w:ascii="Times New Roman" w:hAnsi="Times New Roman" w:cs="Times New Roman" w:hint="eastAsia"/>
        </w:rPr>
        <w:t>storage format</w:t>
      </w:r>
      <w:r w:rsidR="00D37E5C">
        <w:rPr>
          <w:rFonts w:ascii="Times New Roman" w:hAnsi="Times New Roman" w:cs="Times New Roman" w:hint="eastAsia"/>
        </w:rPr>
        <w:t>.</w:t>
      </w:r>
      <w:bookmarkEnd w:id="6"/>
    </w:p>
    <w:p w:rsidR="00C80FD8" w:rsidRPr="00587983" w:rsidRDefault="00C80FD8" w:rsidP="00C80FD8">
      <w:pPr>
        <w:rPr>
          <w:rFonts w:eastAsia="Microsoft YaHei"/>
          <w:lang w:eastAsia="zh-CN"/>
        </w:rPr>
      </w:pPr>
    </w:p>
    <w:p w:rsidR="00C80FD8" w:rsidRPr="00176C98" w:rsidRDefault="00176C98" w:rsidP="00C80FD8">
      <w:pPr>
        <w:rPr>
          <w:rFonts w:eastAsiaTheme="minorEastAsia"/>
          <w:b/>
          <w:color w:val="FF0000"/>
        </w:rPr>
      </w:pPr>
      <w:r w:rsidRPr="00176C98">
        <w:rPr>
          <w:rFonts w:eastAsiaTheme="minorEastAsia"/>
          <w:b/>
          <w:color w:val="FF0000"/>
        </w:rPr>
        <w:t xml:space="preserve">Does </w:t>
      </w:r>
      <w:r w:rsidR="004D5404" w:rsidRPr="00176C98">
        <w:rPr>
          <w:rFonts w:eastAsiaTheme="minorEastAsia"/>
          <w:b/>
          <w:color w:val="FF0000"/>
        </w:rPr>
        <w:t>Not Apply</w:t>
      </w:r>
    </w:p>
    <w:p w:rsidR="00EA7EA7" w:rsidRDefault="00EA7EA7" w:rsidP="00C80FD8">
      <w:pPr>
        <w:rPr>
          <w:rFonts w:eastAsiaTheme="minorEastAsia"/>
        </w:rPr>
      </w:pPr>
    </w:p>
    <w:p w:rsidR="00EA7EA7" w:rsidRPr="00EA7EA7" w:rsidRDefault="00EA7EA7" w:rsidP="00C80FD8">
      <w:pPr>
        <w:rPr>
          <w:rFonts w:eastAsiaTheme="minorEastAsia"/>
        </w:rPr>
      </w:pPr>
    </w:p>
    <w:p w:rsidR="00B07F8C" w:rsidRDefault="0060379A" w:rsidP="008A2075">
      <w:pPr>
        <w:pStyle w:val="Heading3"/>
        <w:rPr>
          <w:rFonts w:ascii="Times New Roman" w:eastAsiaTheme="minorEastAsia" w:hAnsi="Microsoft YaHei" w:cs="Times New Roman"/>
        </w:rPr>
      </w:pPr>
      <w:bookmarkStart w:id="7" w:name="_Toc366255795"/>
      <w:r w:rsidRPr="0060379A">
        <w:rPr>
          <w:rFonts w:ascii="Times New Roman" w:eastAsiaTheme="minorEastAsia" w:hAnsi="Microsoft YaHei" w:cs="Times New Roman" w:hint="eastAsia"/>
        </w:rPr>
        <w:t>Please provide the ECC</w:t>
      </w:r>
      <w:r w:rsidR="002340A5">
        <w:rPr>
          <w:rFonts w:ascii="Times New Roman" w:eastAsiaTheme="minorEastAsia" w:hAnsi="Microsoft YaHei" w:cs="Times New Roman" w:hint="eastAsia"/>
        </w:rPr>
        <w:t xml:space="preserve"> (Error Checking and Correction)</w:t>
      </w:r>
      <w:r w:rsidRPr="0060379A">
        <w:rPr>
          <w:rFonts w:ascii="Times New Roman" w:eastAsiaTheme="minorEastAsia" w:hAnsi="Microsoft YaHei" w:cs="Times New Roman" w:hint="eastAsia"/>
        </w:rPr>
        <w:t xml:space="preserve"> algorithm (or the algorithm you use) to Dediprog.</w:t>
      </w:r>
      <w:bookmarkEnd w:id="7"/>
      <w:r w:rsidRPr="0060379A">
        <w:rPr>
          <w:rFonts w:ascii="Times New Roman" w:eastAsiaTheme="minorEastAsia" w:hAnsi="Microsoft YaHei" w:cs="Times New Roman" w:hint="eastAsia"/>
        </w:rPr>
        <w:t xml:space="preserve"> </w:t>
      </w:r>
    </w:p>
    <w:p w:rsidR="00B07F8C" w:rsidRDefault="00B07F8C" w:rsidP="008A2075"/>
    <w:p w:rsidR="004D5404" w:rsidRPr="00176C98" w:rsidRDefault="004D5404" w:rsidP="008A2075">
      <w:pPr>
        <w:rPr>
          <w:b/>
          <w:color w:val="FF0000"/>
        </w:rPr>
      </w:pPr>
      <w:r w:rsidRPr="00176C98">
        <w:rPr>
          <w:b/>
          <w:color w:val="FF0000"/>
        </w:rPr>
        <w:t xml:space="preserve">The algorithm that we use is BCH16. </w:t>
      </w:r>
    </w:p>
    <w:p w:rsidR="004D5404" w:rsidRPr="00176C98" w:rsidRDefault="004D5404" w:rsidP="008A2075">
      <w:pPr>
        <w:rPr>
          <w:rFonts w:eastAsiaTheme="minorEastAsia"/>
          <w:b/>
          <w:color w:val="FF0000"/>
        </w:rPr>
      </w:pPr>
      <w:r w:rsidRPr="00176C98">
        <w:rPr>
          <w:b/>
          <w:color w:val="FF0000"/>
        </w:rPr>
        <w:t xml:space="preserve">The programming file includes the calculated ECC data in the Spare Area. </w:t>
      </w:r>
    </w:p>
    <w:p w:rsidR="00EA7EA7" w:rsidRDefault="00EA7EA7" w:rsidP="008A2075">
      <w:pPr>
        <w:rPr>
          <w:rFonts w:eastAsiaTheme="minorEastAsia"/>
        </w:rPr>
      </w:pPr>
    </w:p>
    <w:p w:rsidR="00EA7EA7" w:rsidRPr="00EA7EA7" w:rsidRDefault="00EA7EA7" w:rsidP="008A2075">
      <w:pPr>
        <w:rPr>
          <w:rFonts w:eastAsiaTheme="minorEastAsia"/>
        </w:rPr>
      </w:pPr>
    </w:p>
    <w:p w:rsidR="00C80FD8" w:rsidRDefault="00D46758" w:rsidP="00F97D0B">
      <w:pPr>
        <w:pStyle w:val="Heading3"/>
        <w:rPr>
          <w:rFonts w:ascii="Times New Roman" w:eastAsiaTheme="minorEastAsia" w:hAnsi="Microsoft YaHei" w:cs="Times New Roman"/>
        </w:rPr>
      </w:pPr>
      <w:bookmarkStart w:id="8" w:name="_Toc366255796"/>
      <w:r>
        <w:rPr>
          <w:rFonts w:ascii="Times New Roman" w:eastAsiaTheme="minorEastAsia" w:hAnsi="Microsoft YaHei" w:cs="Times New Roman" w:hint="eastAsia"/>
        </w:rPr>
        <w:t xml:space="preserve">Please describe the details if there is any text </w:t>
      </w:r>
      <w:r w:rsidR="00F97D0B">
        <w:rPr>
          <w:rFonts w:ascii="Times New Roman" w:eastAsiaTheme="minorEastAsia" w:hAnsi="Microsoft YaHei" w:cs="Times New Roman" w:hint="eastAsia"/>
        </w:rPr>
        <w:t xml:space="preserve">system. </w:t>
      </w:r>
      <w:r w:rsidR="003E35B4">
        <w:rPr>
          <w:rFonts w:ascii="Times New Roman" w:eastAsiaTheme="minorEastAsia" w:hAnsi="Microsoft YaHei" w:cs="Times New Roman" w:hint="eastAsia"/>
        </w:rPr>
        <w:t>Ex</w:t>
      </w:r>
      <w:r w:rsidR="00F97D0B">
        <w:rPr>
          <w:rFonts w:ascii="Times New Roman" w:eastAsiaTheme="minorEastAsia" w:hAnsi="Microsoft YaHei" w:cs="Times New Roman" w:hint="eastAsia"/>
          <w:lang w:eastAsia="zh-CN"/>
        </w:rPr>
        <w:t>:</w:t>
      </w:r>
      <w:r w:rsidR="00F97D0B">
        <w:rPr>
          <w:rFonts w:ascii="Times New Roman" w:eastAsiaTheme="minorEastAsia" w:hAnsi="Microsoft YaHei" w:cs="Times New Roman" w:hint="eastAsia"/>
        </w:rPr>
        <w:t xml:space="preserve"> FAT16, FAT32, EXT2, EXT3 </w:t>
      </w:r>
      <w:r w:rsidR="00F97D0B">
        <w:rPr>
          <w:rFonts w:ascii="Times New Roman" w:eastAsiaTheme="minorEastAsia" w:hAnsi="Microsoft YaHei" w:cs="Times New Roman"/>
        </w:rPr>
        <w:t>…</w:t>
      </w:r>
      <w:r w:rsidR="00F97D0B">
        <w:rPr>
          <w:rFonts w:ascii="Times New Roman" w:eastAsiaTheme="minorEastAsia" w:hAnsi="Microsoft YaHei" w:cs="Times New Roman" w:hint="eastAsia"/>
        </w:rPr>
        <w:t xml:space="preserve"> etc.</w:t>
      </w:r>
      <w:bookmarkEnd w:id="8"/>
      <w:r w:rsidR="00F97D0B">
        <w:rPr>
          <w:rFonts w:ascii="Times New Roman" w:eastAsiaTheme="minorEastAsia" w:hAnsi="Microsoft YaHei" w:cs="Times New Roman" w:hint="eastAsia"/>
        </w:rPr>
        <w:t xml:space="preserve"> </w:t>
      </w:r>
    </w:p>
    <w:p w:rsidR="00F97D0B" w:rsidRPr="00176C98" w:rsidRDefault="004D5404" w:rsidP="00F97D0B">
      <w:pPr>
        <w:rPr>
          <w:b/>
          <w:color w:val="FF0000"/>
        </w:rPr>
      </w:pPr>
      <w:r w:rsidRPr="00176C98">
        <w:rPr>
          <w:b/>
          <w:color w:val="FF0000"/>
        </w:rPr>
        <w:t>None</w:t>
      </w:r>
    </w:p>
    <w:p w:rsidR="00EA7EA7" w:rsidRPr="00F97D0B" w:rsidRDefault="00EA7EA7" w:rsidP="00F97D0B"/>
    <w:p w:rsidR="00CA2364" w:rsidRDefault="00CA2364" w:rsidP="00C80FD8">
      <w:pPr>
        <w:rPr>
          <w:rFonts w:eastAsiaTheme="minorEastAsia"/>
        </w:rPr>
      </w:pPr>
    </w:p>
    <w:p w:rsidR="00EA7EA7" w:rsidRPr="00EA7EA7" w:rsidRDefault="00EA7EA7" w:rsidP="00C80FD8">
      <w:pPr>
        <w:rPr>
          <w:rFonts w:eastAsiaTheme="minorEastAsia"/>
        </w:rPr>
      </w:pPr>
    </w:p>
    <w:p w:rsidR="00C80FD8" w:rsidRDefault="00026BBC" w:rsidP="00C80FD8">
      <w:pPr>
        <w:pStyle w:val="Heading3"/>
        <w:rPr>
          <w:rFonts w:ascii="Times New Roman" w:eastAsiaTheme="minorEastAsia" w:hAnsi="Microsoft YaHei" w:cs="Times New Roman"/>
        </w:rPr>
      </w:pPr>
      <w:bookmarkStart w:id="9" w:name="_Toc366255797"/>
      <w:r>
        <w:rPr>
          <w:rFonts w:ascii="Times New Roman" w:eastAsiaTheme="minorEastAsia" w:hAnsi="Microsoft YaHei" w:cs="Times New Roman" w:hint="eastAsia"/>
        </w:rPr>
        <w:t xml:space="preserve">Please fill below column if </w:t>
      </w:r>
      <w:r w:rsidR="00DE1A2C">
        <w:rPr>
          <w:rFonts w:ascii="Times New Roman" w:eastAsiaTheme="minorEastAsia" w:hAnsi="Microsoft YaHei" w:cs="Times New Roman" w:hint="eastAsia"/>
        </w:rPr>
        <w:t>the</w:t>
      </w:r>
      <w:r>
        <w:rPr>
          <w:rFonts w:ascii="Times New Roman" w:eastAsiaTheme="minorEastAsia" w:hAnsi="Microsoft YaHei" w:cs="Times New Roman" w:hint="eastAsia"/>
        </w:rPr>
        <w:t>re is any</w:t>
      </w:r>
      <w:r w:rsidR="00DA058D">
        <w:rPr>
          <w:rFonts w:ascii="Times New Roman" w:eastAsiaTheme="minorEastAsia" w:hAnsi="Microsoft YaHei" w:cs="Times New Roman" w:hint="eastAsia"/>
        </w:rPr>
        <w:t xml:space="preserve"> programming content for fixed position</w:t>
      </w:r>
      <w:r>
        <w:rPr>
          <w:rFonts w:ascii="Times New Roman" w:eastAsiaTheme="minorEastAsia" w:hAnsi="Microsoft YaHei" w:cs="Times New Roman" w:hint="eastAsia"/>
        </w:rPr>
        <w:t>. And, s</w:t>
      </w:r>
      <w:r w:rsidR="00DA058D">
        <w:rPr>
          <w:rFonts w:ascii="Times New Roman" w:eastAsiaTheme="minorEastAsia" w:hAnsi="Microsoft YaHei" w:cs="Times New Roman" w:hint="eastAsia"/>
        </w:rPr>
        <w:t xml:space="preserve">hould Dediprog programmer verdict programmed </w:t>
      </w:r>
      <w:r w:rsidR="00CB10B2">
        <w:rPr>
          <w:rFonts w:ascii="Times New Roman" w:eastAsiaTheme="minorEastAsia" w:hAnsi="Microsoft YaHei" w:cs="Times New Roman" w:hint="eastAsia"/>
        </w:rPr>
        <w:t>f</w:t>
      </w:r>
      <w:r w:rsidR="00DA058D">
        <w:rPr>
          <w:rFonts w:ascii="Times New Roman" w:eastAsiaTheme="minorEastAsia" w:hAnsi="Microsoft YaHei" w:cs="Times New Roman" w:hint="eastAsia"/>
        </w:rPr>
        <w:t>ail when there is a bad block on the fixed position?</w:t>
      </w:r>
      <w:bookmarkEnd w:id="9"/>
      <w:r w:rsidR="00DA058D">
        <w:rPr>
          <w:rFonts w:ascii="Times New Roman" w:eastAsiaTheme="minorEastAsia" w:hAnsi="Microsoft YaHei" w:cs="Times New Roman" w:hint="eastAsia"/>
        </w:rPr>
        <w:t xml:space="preserve"> </w:t>
      </w:r>
    </w:p>
    <w:p w:rsidR="00FD59B1" w:rsidRPr="00FD59B1" w:rsidRDefault="00FD59B1" w:rsidP="00FD59B1"/>
    <w:p w:rsidR="00026BBC" w:rsidRPr="00176C98" w:rsidRDefault="00176C98" w:rsidP="00026BBC">
      <w:pPr>
        <w:rPr>
          <w:b/>
          <w:color w:val="FF0000"/>
        </w:rPr>
      </w:pPr>
      <w:r w:rsidRPr="00176C98">
        <w:rPr>
          <w:rFonts w:eastAsiaTheme="minorEastAsia"/>
          <w:b/>
          <w:color w:val="FF0000"/>
        </w:rPr>
        <w:t>Programming should fail if there are bad blocks in any of the first six blocks.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2126"/>
        <w:gridCol w:w="2693"/>
        <w:gridCol w:w="3078"/>
      </w:tblGrid>
      <w:tr w:rsidR="003E698D" w:rsidRPr="00587983" w:rsidTr="00026BBC">
        <w:trPr>
          <w:trHeight w:val="374"/>
        </w:trPr>
        <w:tc>
          <w:tcPr>
            <w:tcW w:w="959" w:type="dxa"/>
            <w:shd w:val="clear" w:color="auto" w:fill="auto"/>
          </w:tcPr>
          <w:p w:rsidR="003E698D" w:rsidRPr="00587983" w:rsidRDefault="003E698D" w:rsidP="00CE03A2">
            <w:pPr>
              <w:pStyle w:val="Title"/>
              <w:jc w:val="left"/>
              <w:rPr>
                <w:rFonts w:eastAsia="Microsoft YaHei"/>
                <w:b w:val="0"/>
                <w:color w:val="0000FF"/>
                <w:sz w:val="22"/>
              </w:rPr>
            </w:pPr>
            <w:r w:rsidRPr="00587983">
              <w:rPr>
                <w:rFonts w:eastAsia="Microsoft YaHei"/>
                <w:b w:val="0"/>
                <w:color w:val="0000FF"/>
                <w:sz w:val="22"/>
              </w:rPr>
              <w:t>Block</w:t>
            </w:r>
          </w:p>
        </w:tc>
        <w:tc>
          <w:tcPr>
            <w:tcW w:w="2126" w:type="dxa"/>
            <w:shd w:val="clear" w:color="auto" w:fill="auto"/>
          </w:tcPr>
          <w:p w:rsidR="003E698D" w:rsidRPr="00587983" w:rsidRDefault="003E698D" w:rsidP="00CE03A2">
            <w:pPr>
              <w:pStyle w:val="Title"/>
              <w:jc w:val="left"/>
              <w:rPr>
                <w:rFonts w:eastAsia="Microsoft YaHei"/>
                <w:b w:val="0"/>
                <w:color w:val="0000FF"/>
                <w:sz w:val="22"/>
              </w:rPr>
            </w:pPr>
            <w:r w:rsidRPr="00587983">
              <w:rPr>
                <w:rFonts w:eastAsia="Microsoft YaHei"/>
                <w:b w:val="0"/>
                <w:color w:val="0000FF"/>
                <w:sz w:val="22"/>
              </w:rPr>
              <w:t>Flash Address</w:t>
            </w:r>
          </w:p>
        </w:tc>
        <w:tc>
          <w:tcPr>
            <w:tcW w:w="2693" w:type="dxa"/>
            <w:shd w:val="clear" w:color="auto" w:fill="auto"/>
          </w:tcPr>
          <w:p w:rsidR="003E698D" w:rsidRPr="00587983" w:rsidRDefault="003E698D" w:rsidP="003E698D">
            <w:pPr>
              <w:pStyle w:val="Title"/>
              <w:jc w:val="left"/>
              <w:rPr>
                <w:rFonts w:eastAsia="Microsoft YaHei"/>
                <w:b w:val="0"/>
                <w:color w:val="0000FF"/>
                <w:sz w:val="22"/>
              </w:rPr>
            </w:pPr>
            <w:r w:rsidRPr="00587983">
              <w:rPr>
                <w:rFonts w:eastAsia="Microsoft YaHei"/>
                <w:b w:val="0"/>
                <w:color w:val="0000FF"/>
                <w:sz w:val="22"/>
              </w:rPr>
              <w:t>Size (number of block)</w:t>
            </w:r>
          </w:p>
        </w:tc>
        <w:tc>
          <w:tcPr>
            <w:tcW w:w="3078" w:type="dxa"/>
            <w:shd w:val="clear" w:color="auto" w:fill="auto"/>
          </w:tcPr>
          <w:p w:rsidR="003E698D" w:rsidRPr="00587983" w:rsidRDefault="003E698D" w:rsidP="00CE03A2">
            <w:pPr>
              <w:pStyle w:val="Title"/>
              <w:jc w:val="left"/>
              <w:rPr>
                <w:rFonts w:eastAsia="Microsoft YaHei"/>
                <w:b w:val="0"/>
                <w:color w:val="0000FF"/>
                <w:sz w:val="22"/>
              </w:rPr>
            </w:pPr>
            <w:r w:rsidRPr="00587983">
              <w:rPr>
                <w:rFonts w:eastAsia="Microsoft YaHei"/>
                <w:b w:val="0"/>
                <w:color w:val="0000FF"/>
                <w:sz w:val="22"/>
              </w:rPr>
              <w:t>Content</w:t>
            </w:r>
          </w:p>
        </w:tc>
      </w:tr>
      <w:tr w:rsidR="003E698D" w:rsidRPr="00587983" w:rsidTr="00026BBC">
        <w:trPr>
          <w:trHeight w:val="409"/>
        </w:trPr>
        <w:tc>
          <w:tcPr>
            <w:tcW w:w="959" w:type="dxa"/>
            <w:shd w:val="clear" w:color="auto" w:fill="auto"/>
          </w:tcPr>
          <w:p w:rsidR="003E698D" w:rsidRPr="00587983" w:rsidRDefault="004D5404" w:rsidP="00CE03A2">
            <w:pPr>
              <w:pStyle w:val="Title"/>
              <w:jc w:val="left"/>
              <w:rPr>
                <w:rFonts w:eastAsia="Microsoft YaHei"/>
                <w:b w:val="0"/>
                <w:color w:val="0000FF"/>
                <w:sz w:val="22"/>
                <w:lang w:eastAsia="zh-TW"/>
              </w:rPr>
            </w:pPr>
            <w:r>
              <w:rPr>
                <w:rFonts w:eastAsia="Microsoft YaHei"/>
                <w:b w:val="0"/>
                <w:color w:val="0000FF"/>
                <w:sz w:val="22"/>
                <w:lang w:eastAsia="zh-TW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3E698D" w:rsidRPr="00587983" w:rsidRDefault="004D5404" w:rsidP="00CE03A2">
            <w:pPr>
              <w:pStyle w:val="Title"/>
              <w:jc w:val="left"/>
              <w:rPr>
                <w:rFonts w:eastAsia="Microsoft YaHei"/>
                <w:b w:val="0"/>
                <w:color w:val="0000FF"/>
                <w:sz w:val="22"/>
              </w:rPr>
            </w:pPr>
            <w:r>
              <w:rPr>
                <w:rFonts w:eastAsia="Microsoft YaHei"/>
                <w:b w:val="0"/>
                <w:color w:val="0000FF"/>
                <w:sz w:val="22"/>
              </w:rPr>
              <w:t>0x0</w:t>
            </w:r>
          </w:p>
        </w:tc>
        <w:tc>
          <w:tcPr>
            <w:tcW w:w="2693" w:type="dxa"/>
            <w:shd w:val="clear" w:color="auto" w:fill="auto"/>
          </w:tcPr>
          <w:p w:rsidR="003E698D" w:rsidRPr="00587983" w:rsidRDefault="002148F1" w:rsidP="00CE03A2">
            <w:pPr>
              <w:pStyle w:val="Title"/>
              <w:jc w:val="left"/>
              <w:rPr>
                <w:rFonts w:eastAsia="Microsoft YaHei"/>
                <w:b w:val="0"/>
                <w:color w:val="0000FF"/>
                <w:sz w:val="22"/>
              </w:rPr>
            </w:pPr>
            <w:r>
              <w:rPr>
                <w:rFonts w:eastAsia="Microsoft YaHei"/>
                <w:b w:val="0"/>
                <w:color w:val="0000FF"/>
                <w:sz w:val="22"/>
              </w:rPr>
              <w:t>Approximately 260</w:t>
            </w:r>
            <w:r w:rsidR="004D5404">
              <w:rPr>
                <w:rFonts w:eastAsia="Microsoft YaHei"/>
                <w:b w:val="0"/>
                <w:color w:val="0000FF"/>
                <w:sz w:val="22"/>
              </w:rPr>
              <w:t xml:space="preserve"> blocks</w:t>
            </w:r>
            <w:r w:rsidR="003E698D" w:rsidRPr="00587983">
              <w:rPr>
                <w:rFonts w:eastAsia="Microsoft YaHei"/>
                <w:b w:val="0"/>
                <w:color w:val="0000FF"/>
                <w:sz w:val="22"/>
              </w:rPr>
              <w:tab/>
            </w:r>
            <w:r w:rsidR="003E698D" w:rsidRPr="00587983">
              <w:rPr>
                <w:rFonts w:eastAsia="Microsoft YaHei"/>
                <w:b w:val="0"/>
                <w:color w:val="0000FF"/>
                <w:sz w:val="22"/>
              </w:rPr>
              <w:tab/>
            </w:r>
          </w:p>
        </w:tc>
        <w:tc>
          <w:tcPr>
            <w:tcW w:w="3078" w:type="dxa"/>
            <w:shd w:val="clear" w:color="auto" w:fill="auto"/>
          </w:tcPr>
          <w:p w:rsidR="003E698D" w:rsidRPr="00587983" w:rsidRDefault="004D5404" w:rsidP="00CE03A2">
            <w:pPr>
              <w:pStyle w:val="Title"/>
              <w:jc w:val="left"/>
              <w:rPr>
                <w:rFonts w:eastAsia="Microsoft YaHei"/>
                <w:b w:val="0"/>
                <w:color w:val="0000FF"/>
                <w:sz w:val="22"/>
                <w:lang w:eastAsia="zh-TW"/>
              </w:rPr>
            </w:pPr>
            <w:r>
              <w:rPr>
                <w:rFonts w:eastAsia="Microsoft YaHei"/>
                <w:b w:val="0"/>
                <w:color w:val="0000FF"/>
                <w:sz w:val="22"/>
                <w:lang w:eastAsia="zh-TW"/>
              </w:rPr>
              <w:t>First time boot script and data</w:t>
            </w:r>
            <w:r w:rsidR="00176C98">
              <w:rPr>
                <w:rFonts w:eastAsia="Microsoft YaHei"/>
                <w:b w:val="0"/>
                <w:color w:val="0000FF"/>
                <w:sz w:val="22"/>
                <w:lang w:eastAsia="zh-TW"/>
              </w:rPr>
              <w:t>.</w:t>
            </w:r>
          </w:p>
        </w:tc>
      </w:tr>
      <w:tr w:rsidR="003E698D" w:rsidRPr="00587983" w:rsidTr="00026BBC">
        <w:trPr>
          <w:trHeight w:val="428"/>
        </w:trPr>
        <w:tc>
          <w:tcPr>
            <w:tcW w:w="959" w:type="dxa"/>
            <w:shd w:val="clear" w:color="auto" w:fill="auto"/>
          </w:tcPr>
          <w:p w:rsidR="003E698D" w:rsidRPr="00587983" w:rsidRDefault="003E698D" w:rsidP="00CE03A2">
            <w:pPr>
              <w:pStyle w:val="Title"/>
              <w:jc w:val="left"/>
              <w:rPr>
                <w:rFonts w:eastAsia="Microsoft YaHei"/>
                <w:b w:val="0"/>
                <w:color w:val="0000FF"/>
                <w:sz w:val="22"/>
                <w:lang w:eastAsia="zh-TW"/>
              </w:rPr>
            </w:pPr>
          </w:p>
        </w:tc>
        <w:tc>
          <w:tcPr>
            <w:tcW w:w="2126" w:type="dxa"/>
            <w:shd w:val="clear" w:color="auto" w:fill="auto"/>
          </w:tcPr>
          <w:p w:rsidR="003E698D" w:rsidRPr="00587983" w:rsidRDefault="003E698D" w:rsidP="00CE03A2">
            <w:pPr>
              <w:pStyle w:val="Title"/>
              <w:jc w:val="left"/>
              <w:rPr>
                <w:rFonts w:eastAsia="Microsoft YaHei"/>
                <w:b w:val="0"/>
                <w:color w:val="0000FF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E698D" w:rsidRPr="00587983" w:rsidRDefault="003E698D" w:rsidP="00CE03A2">
            <w:pPr>
              <w:pStyle w:val="Title"/>
              <w:jc w:val="left"/>
              <w:rPr>
                <w:rFonts w:eastAsia="Microsoft YaHei"/>
                <w:b w:val="0"/>
                <w:color w:val="0000FF"/>
                <w:sz w:val="22"/>
              </w:rPr>
            </w:pPr>
          </w:p>
        </w:tc>
        <w:tc>
          <w:tcPr>
            <w:tcW w:w="3078" w:type="dxa"/>
            <w:shd w:val="clear" w:color="auto" w:fill="auto"/>
          </w:tcPr>
          <w:p w:rsidR="003E698D" w:rsidRPr="00587983" w:rsidRDefault="003E698D" w:rsidP="00CE03A2">
            <w:pPr>
              <w:pStyle w:val="Title"/>
              <w:jc w:val="left"/>
              <w:rPr>
                <w:rFonts w:eastAsia="Microsoft YaHei"/>
                <w:b w:val="0"/>
                <w:color w:val="0000FF"/>
                <w:sz w:val="22"/>
              </w:rPr>
            </w:pPr>
          </w:p>
        </w:tc>
      </w:tr>
      <w:tr w:rsidR="003E698D" w:rsidRPr="00587983" w:rsidTr="00026BBC">
        <w:trPr>
          <w:trHeight w:val="392"/>
        </w:trPr>
        <w:tc>
          <w:tcPr>
            <w:tcW w:w="959" w:type="dxa"/>
            <w:shd w:val="clear" w:color="auto" w:fill="auto"/>
          </w:tcPr>
          <w:p w:rsidR="003E698D" w:rsidRPr="00587983" w:rsidRDefault="003E698D" w:rsidP="00CE03A2">
            <w:pPr>
              <w:pStyle w:val="Title"/>
              <w:jc w:val="left"/>
              <w:rPr>
                <w:rFonts w:eastAsia="Microsoft YaHei"/>
                <w:b w:val="0"/>
                <w:color w:val="0000FF"/>
                <w:sz w:val="22"/>
                <w:lang w:eastAsia="zh-TW"/>
              </w:rPr>
            </w:pPr>
          </w:p>
        </w:tc>
        <w:tc>
          <w:tcPr>
            <w:tcW w:w="2126" w:type="dxa"/>
            <w:shd w:val="clear" w:color="auto" w:fill="auto"/>
          </w:tcPr>
          <w:p w:rsidR="003E698D" w:rsidRPr="00587983" w:rsidRDefault="003E698D" w:rsidP="00CE03A2">
            <w:pPr>
              <w:pStyle w:val="Title"/>
              <w:jc w:val="left"/>
              <w:rPr>
                <w:rFonts w:eastAsia="Microsoft YaHei"/>
                <w:b w:val="0"/>
                <w:color w:val="0000FF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E698D" w:rsidRPr="00587983" w:rsidRDefault="003E698D" w:rsidP="00CE03A2">
            <w:pPr>
              <w:pStyle w:val="Title"/>
              <w:jc w:val="left"/>
              <w:rPr>
                <w:rFonts w:eastAsia="Microsoft YaHei"/>
                <w:b w:val="0"/>
                <w:color w:val="0000FF"/>
                <w:sz w:val="22"/>
              </w:rPr>
            </w:pPr>
          </w:p>
        </w:tc>
        <w:tc>
          <w:tcPr>
            <w:tcW w:w="3078" w:type="dxa"/>
            <w:shd w:val="clear" w:color="auto" w:fill="auto"/>
          </w:tcPr>
          <w:p w:rsidR="003E698D" w:rsidRPr="00587983" w:rsidRDefault="003E698D" w:rsidP="00CE03A2">
            <w:pPr>
              <w:pStyle w:val="Title"/>
              <w:jc w:val="left"/>
              <w:rPr>
                <w:rFonts w:eastAsia="Microsoft YaHei"/>
                <w:b w:val="0"/>
                <w:color w:val="0000FF"/>
                <w:sz w:val="22"/>
              </w:rPr>
            </w:pPr>
          </w:p>
        </w:tc>
      </w:tr>
    </w:tbl>
    <w:p w:rsidR="00EA7EA7" w:rsidRPr="00F97D0B" w:rsidRDefault="00EA7EA7" w:rsidP="00EA7EA7"/>
    <w:p w:rsidR="00EA7EA7" w:rsidRDefault="00EA7EA7" w:rsidP="00EA7EA7">
      <w:pPr>
        <w:rPr>
          <w:rFonts w:eastAsiaTheme="minorEastAsia"/>
        </w:rPr>
      </w:pPr>
    </w:p>
    <w:p w:rsidR="00EA7EA7" w:rsidRDefault="00EA7EA7" w:rsidP="00EA7EA7">
      <w:pPr>
        <w:rPr>
          <w:rFonts w:eastAsiaTheme="minorEastAsia"/>
        </w:rPr>
      </w:pPr>
    </w:p>
    <w:p w:rsidR="00EA7EA7" w:rsidRDefault="00EA7EA7" w:rsidP="00EA7EA7">
      <w:pPr>
        <w:rPr>
          <w:rFonts w:eastAsiaTheme="minorEastAsia"/>
        </w:rPr>
      </w:pPr>
    </w:p>
    <w:p w:rsidR="00EA7EA7" w:rsidRPr="00EA7EA7" w:rsidRDefault="00EA7EA7" w:rsidP="00EA7EA7">
      <w:pPr>
        <w:rPr>
          <w:rFonts w:eastAsiaTheme="minorEastAsia"/>
        </w:rPr>
      </w:pPr>
    </w:p>
    <w:p w:rsidR="00B07F8C" w:rsidRPr="00587983" w:rsidRDefault="00585244" w:rsidP="003E698D">
      <w:pPr>
        <w:pStyle w:val="Heading3"/>
        <w:rPr>
          <w:rFonts w:ascii="Times New Roman" w:eastAsia="Microsoft YaHei" w:hAnsi="Times New Roman" w:cs="Times New Roman"/>
          <w:lang w:eastAsia="zh-CN"/>
        </w:rPr>
      </w:pPr>
      <w:bookmarkStart w:id="10" w:name="_Toc366255798"/>
      <w:r>
        <w:rPr>
          <w:rFonts w:ascii="Times New Roman" w:eastAsiaTheme="minorEastAsia" w:hAnsi="Microsoft YaHei" w:cs="Times New Roman" w:hint="eastAsia"/>
        </w:rPr>
        <w:lastRenderedPageBreak/>
        <w:t xml:space="preserve">Is there any specific data </w:t>
      </w:r>
      <w:r w:rsidR="008F04A7">
        <w:rPr>
          <w:rFonts w:ascii="Times New Roman" w:eastAsiaTheme="minorEastAsia" w:hAnsi="Microsoft YaHei" w:cs="Times New Roman" w:hint="eastAsia"/>
        </w:rPr>
        <w:t>(Ex: Data mapping table, Buffer data</w:t>
      </w:r>
      <w:r w:rsidR="008F04A7">
        <w:rPr>
          <w:rFonts w:ascii="Times New Roman" w:eastAsiaTheme="minorEastAsia" w:hAnsi="Microsoft YaHei" w:cs="Times New Roman"/>
        </w:rPr>
        <w:t>…</w:t>
      </w:r>
      <w:r w:rsidR="008F04A7">
        <w:rPr>
          <w:rFonts w:ascii="Times New Roman" w:eastAsiaTheme="minorEastAsia" w:hAnsi="Microsoft YaHei" w:cs="Times New Roman" w:hint="eastAsia"/>
        </w:rPr>
        <w:t xml:space="preserve"> etc.) </w:t>
      </w:r>
      <w:r>
        <w:rPr>
          <w:rFonts w:ascii="Times New Roman" w:eastAsiaTheme="minorEastAsia" w:hAnsi="Microsoft YaHei" w:cs="Times New Roman" w:hint="eastAsia"/>
        </w:rPr>
        <w:t>need Dediprog self-calculate</w:t>
      </w:r>
      <w:r w:rsidR="005C54E3">
        <w:rPr>
          <w:rFonts w:ascii="Times New Roman" w:eastAsiaTheme="minorEastAsia" w:hAnsi="Microsoft YaHei" w:cs="Times New Roman" w:hint="eastAsia"/>
        </w:rPr>
        <w:t xml:space="preserve"> and write into </w:t>
      </w:r>
      <w:r>
        <w:rPr>
          <w:rFonts w:ascii="Times New Roman" w:eastAsiaTheme="minorEastAsia" w:hAnsi="Microsoft YaHei" w:cs="Times New Roman" w:hint="eastAsia"/>
        </w:rPr>
        <w:t xml:space="preserve">chip? If yes, </w:t>
      </w:r>
      <w:r w:rsidR="005C54E3">
        <w:rPr>
          <w:rFonts w:ascii="Times New Roman" w:eastAsiaTheme="minorEastAsia" w:hAnsi="Microsoft YaHei" w:cs="Times New Roman" w:hint="eastAsia"/>
        </w:rPr>
        <w:t xml:space="preserve">please provide more details and advise it is </w:t>
      </w:r>
      <w:r w:rsidR="003E698D" w:rsidRPr="00587983">
        <w:rPr>
          <w:rFonts w:ascii="Times New Roman" w:eastAsia="Microsoft YaHei" w:hAnsi="Times New Roman" w:cs="Times New Roman"/>
          <w:lang w:eastAsia="zh-CN"/>
        </w:rPr>
        <w:t xml:space="preserve">Big </w:t>
      </w:r>
      <w:r w:rsidR="005C54E3">
        <w:rPr>
          <w:rFonts w:ascii="Times New Roman" w:eastAsiaTheme="minorEastAsia" w:hAnsi="Times New Roman" w:cs="Times New Roman" w:hint="eastAsia"/>
        </w:rPr>
        <w:t xml:space="preserve">or Small </w:t>
      </w:r>
      <w:proofErr w:type="spellStart"/>
      <w:r w:rsidR="003E698D" w:rsidRPr="00587983">
        <w:rPr>
          <w:rFonts w:ascii="Times New Roman" w:eastAsia="Microsoft YaHei" w:hAnsi="Times New Roman" w:cs="Times New Roman"/>
          <w:lang w:eastAsia="zh-CN"/>
        </w:rPr>
        <w:t>Endian</w:t>
      </w:r>
      <w:proofErr w:type="spellEnd"/>
      <w:r w:rsidR="005C54E3">
        <w:rPr>
          <w:rFonts w:ascii="Times New Roman" w:eastAsiaTheme="minorEastAsia" w:hAnsi="Times New Roman" w:cs="Times New Roman" w:hint="eastAsia"/>
        </w:rPr>
        <w:t>.</w:t>
      </w:r>
      <w:bookmarkEnd w:id="10"/>
    </w:p>
    <w:p w:rsidR="004C24B2" w:rsidRPr="00587983" w:rsidRDefault="004C24B2" w:rsidP="008A2075">
      <w:pPr>
        <w:rPr>
          <w:rFonts w:eastAsia="Microsoft YaHei"/>
          <w:lang w:eastAsia="zh-CN"/>
        </w:rPr>
      </w:pPr>
    </w:p>
    <w:p w:rsidR="004C24B2" w:rsidRPr="00176C98" w:rsidRDefault="004D5404" w:rsidP="008A2075">
      <w:pPr>
        <w:rPr>
          <w:rFonts w:eastAsiaTheme="minorEastAsia"/>
          <w:b/>
          <w:color w:val="FF0000"/>
        </w:rPr>
      </w:pPr>
      <w:r w:rsidRPr="00176C98">
        <w:rPr>
          <w:rFonts w:eastAsiaTheme="minorEastAsia"/>
          <w:b/>
          <w:color w:val="FF0000"/>
        </w:rPr>
        <w:t>None</w:t>
      </w:r>
    </w:p>
    <w:p w:rsidR="00FD59B1" w:rsidRDefault="00FD59B1" w:rsidP="008A2075">
      <w:pPr>
        <w:rPr>
          <w:rFonts w:eastAsiaTheme="minorEastAsia"/>
        </w:rPr>
      </w:pPr>
    </w:p>
    <w:p w:rsidR="00FD59B1" w:rsidRPr="008F04A7" w:rsidRDefault="00FD59B1" w:rsidP="008A2075">
      <w:pPr>
        <w:rPr>
          <w:rFonts w:eastAsiaTheme="minorEastAsia"/>
        </w:rPr>
      </w:pPr>
    </w:p>
    <w:p w:rsidR="004C24B2" w:rsidRPr="00566A36" w:rsidRDefault="005741A9" w:rsidP="00566A36">
      <w:pPr>
        <w:pStyle w:val="Heading3"/>
        <w:rPr>
          <w:rFonts w:ascii="Times New Roman" w:eastAsia="Microsoft YaHei" w:hAnsi="Times New Roman" w:cs="Times New Roman"/>
          <w:lang w:eastAsia="zh-CN"/>
        </w:rPr>
      </w:pPr>
      <w:bookmarkStart w:id="11" w:name="_Toc366255799"/>
      <w:r w:rsidRPr="00566A36">
        <w:rPr>
          <w:rFonts w:ascii="Times New Roman" w:hAnsi="Times New Roman" w:cs="Times New Roman"/>
        </w:rPr>
        <w:t xml:space="preserve">Please </w:t>
      </w:r>
      <w:r w:rsidR="008F04A7" w:rsidRPr="00566A36">
        <w:rPr>
          <w:rFonts w:ascii="Times New Roman" w:hAnsi="Times New Roman" w:cs="Times New Roman"/>
        </w:rPr>
        <w:t xml:space="preserve">advise if there is any other </w:t>
      </w:r>
      <w:r w:rsidR="00CC2CBB" w:rsidRPr="00566A36">
        <w:rPr>
          <w:rFonts w:ascii="Times New Roman" w:hAnsi="Times New Roman" w:cs="Times New Roman"/>
        </w:rPr>
        <w:t>data/</w:t>
      </w:r>
      <w:r w:rsidR="008F04A7" w:rsidRPr="00566A36">
        <w:rPr>
          <w:rFonts w:ascii="Times New Roman" w:hAnsi="Times New Roman" w:cs="Times New Roman"/>
        </w:rPr>
        <w:t xml:space="preserve">file (Ex: </w:t>
      </w:r>
      <w:r w:rsidR="00CC2CBB" w:rsidRPr="00566A36">
        <w:rPr>
          <w:rFonts w:ascii="Times New Roman" w:hAnsi="Times New Roman" w:cs="Times New Roman"/>
        </w:rPr>
        <w:t>programming file version … etc.</w:t>
      </w:r>
      <w:r w:rsidR="008F04A7" w:rsidRPr="00566A36">
        <w:rPr>
          <w:rFonts w:ascii="Times New Roman" w:hAnsi="Times New Roman" w:cs="Times New Roman"/>
        </w:rPr>
        <w:t xml:space="preserve">) which is not included in programming file need to be programmed into chip as well. If the data length is more than 1 byte, please advise it is </w:t>
      </w:r>
      <w:r w:rsidR="008F04A7" w:rsidRPr="00566A36">
        <w:rPr>
          <w:rFonts w:ascii="Times New Roman" w:eastAsia="Microsoft YaHei" w:hAnsi="Times New Roman" w:cs="Times New Roman"/>
          <w:lang w:eastAsia="zh-CN"/>
        </w:rPr>
        <w:t xml:space="preserve">Big </w:t>
      </w:r>
      <w:r w:rsidR="008F04A7" w:rsidRPr="00566A36">
        <w:rPr>
          <w:rFonts w:ascii="Times New Roman" w:hAnsi="Times New Roman" w:cs="Times New Roman"/>
        </w:rPr>
        <w:t xml:space="preserve">or Small </w:t>
      </w:r>
      <w:proofErr w:type="spellStart"/>
      <w:r w:rsidR="008F04A7" w:rsidRPr="00566A36">
        <w:rPr>
          <w:rFonts w:ascii="Times New Roman" w:eastAsia="Microsoft YaHei" w:hAnsi="Times New Roman" w:cs="Times New Roman"/>
          <w:lang w:eastAsia="zh-CN"/>
        </w:rPr>
        <w:t>Endian</w:t>
      </w:r>
      <w:proofErr w:type="spellEnd"/>
      <w:r w:rsidR="008F04A7" w:rsidRPr="00566A36">
        <w:rPr>
          <w:rFonts w:ascii="Times New Roman" w:hAnsi="Times New Roman" w:cs="Times New Roman"/>
        </w:rPr>
        <w:t>.</w:t>
      </w:r>
      <w:bookmarkEnd w:id="11"/>
      <w:r w:rsidR="008F04A7" w:rsidRPr="00566A36">
        <w:rPr>
          <w:rFonts w:ascii="Times New Roman" w:hAnsi="Times New Roman" w:cs="Times New Roman"/>
        </w:rPr>
        <w:t xml:space="preserve">   </w:t>
      </w:r>
    </w:p>
    <w:p w:rsidR="004C24B2" w:rsidRDefault="004C24B2" w:rsidP="008A2075">
      <w:pPr>
        <w:rPr>
          <w:rFonts w:eastAsiaTheme="minorEastAsia"/>
        </w:rPr>
      </w:pPr>
    </w:p>
    <w:p w:rsidR="00FD59B1" w:rsidRPr="00176C98" w:rsidRDefault="004D5404" w:rsidP="008A2075">
      <w:pPr>
        <w:rPr>
          <w:rFonts w:eastAsiaTheme="minorEastAsia"/>
          <w:b/>
          <w:color w:val="FF0000"/>
        </w:rPr>
      </w:pPr>
      <w:r w:rsidRPr="00176C98">
        <w:rPr>
          <w:rFonts w:eastAsiaTheme="minorEastAsia"/>
          <w:b/>
          <w:color w:val="FF0000"/>
        </w:rPr>
        <w:t>None</w:t>
      </w:r>
    </w:p>
    <w:p w:rsidR="00FD59B1" w:rsidRPr="00FD59B1" w:rsidRDefault="00FD59B1" w:rsidP="008A2075">
      <w:pPr>
        <w:rPr>
          <w:rFonts w:eastAsiaTheme="minorEastAsia"/>
        </w:rPr>
      </w:pPr>
    </w:p>
    <w:p w:rsidR="004C24B2" w:rsidRPr="00587983" w:rsidRDefault="004C24B2" w:rsidP="008A2075">
      <w:pPr>
        <w:rPr>
          <w:rFonts w:eastAsia="Microsoft YaHei"/>
          <w:lang w:eastAsia="zh-CN"/>
        </w:rPr>
      </w:pPr>
    </w:p>
    <w:p w:rsidR="0064639B" w:rsidRPr="005B3C8E" w:rsidRDefault="0064639B" w:rsidP="008A2075">
      <w:pPr>
        <w:rPr>
          <w:rFonts w:eastAsiaTheme="minorEastAsia"/>
        </w:rPr>
      </w:pPr>
    </w:p>
    <w:p w:rsidR="00B07F8C" w:rsidRPr="00235565" w:rsidRDefault="00A05562" w:rsidP="008A2075">
      <w:pPr>
        <w:pStyle w:val="Heading3"/>
        <w:rPr>
          <w:rFonts w:ascii="Times New Roman" w:eastAsiaTheme="minorEastAsia" w:hAnsi="Times New Roman" w:cs="Times New Roman"/>
        </w:rPr>
      </w:pPr>
      <w:bookmarkStart w:id="12" w:name="_Toc366255800"/>
      <w:r w:rsidRPr="00235565">
        <w:rPr>
          <w:rFonts w:ascii="Times New Roman" w:eastAsiaTheme="minorEastAsia" w:hAnsi="Times New Roman" w:cs="Times New Roman"/>
        </w:rPr>
        <w:t xml:space="preserve">Is there any other </w:t>
      </w:r>
      <w:r w:rsidR="005B3C8E" w:rsidRPr="00235565">
        <w:rPr>
          <w:rFonts w:ascii="Times New Roman" w:eastAsiaTheme="minorEastAsia" w:hAnsi="Times New Roman" w:cs="Times New Roman"/>
        </w:rPr>
        <w:t>programming data need to be aware or calculated by Dediprog? If yes, please</w:t>
      </w:r>
      <w:r w:rsidR="000D1195">
        <w:rPr>
          <w:rFonts w:ascii="Times New Roman" w:eastAsiaTheme="minorEastAsia" w:hAnsi="Times New Roman" w:cs="Times New Roman"/>
        </w:rPr>
        <w:t xml:space="preserve"> describe</w:t>
      </w:r>
      <w:r w:rsidR="000D1195">
        <w:rPr>
          <w:rFonts w:ascii="Times New Roman" w:eastAsiaTheme="minorEastAsia" w:hAnsi="Times New Roman" w:cs="Times New Roman" w:hint="eastAsia"/>
        </w:rPr>
        <w:t xml:space="preserve"> </w:t>
      </w:r>
      <w:r w:rsidR="0064639B" w:rsidRPr="00235565">
        <w:rPr>
          <w:rFonts w:ascii="Times New Roman" w:eastAsiaTheme="minorEastAsia" w:hAnsi="Times New Roman" w:cs="Times New Roman"/>
        </w:rPr>
        <w:t>and provide more details for the same.</w:t>
      </w:r>
      <w:bookmarkEnd w:id="12"/>
      <w:r w:rsidR="005B3C8E" w:rsidRPr="00235565">
        <w:rPr>
          <w:rFonts w:ascii="Times New Roman" w:eastAsiaTheme="minorEastAsia" w:hAnsi="Times New Roman" w:cs="Times New Roman"/>
        </w:rPr>
        <w:t xml:space="preserve"> </w:t>
      </w:r>
    </w:p>
    <w:p w:rsidR="00B07F8C" w:rsidRPr="00587983" w:rsidRDefault="00B07F8C" w:rsidP="008A2075">
      <w:pPr>
        <w:rPr>
          <w:rFonts w:eastAsia="Microsoft YaHei"/>
          <w:lang w:eastAsia="zh-CN"/>
        </w:rPr>
      </w:pPr>
    </w:p>
    <w:p w:rsidR="00B07F8C" w:rsidRPr="00176C98" w:rsidRDefault="004D5404" w:rsidP="008A2075">
      <w:pPr>
        <w:rPr>
          <w:rFonts w:eastAsia="Microsoft YaHei"/>
          <w:b/>
          <w:color w:val="FF0000"/>
          <w:lang w:eastAsia="zh-CN"/>
        </w:rPr>
      </w:pPr>
      <w:r w:rsidRPr="00176C98">
        <w:rPr>
          <w:rFonts w:eastAsia="Microsoft YaHei"/>
          <w:b/>
          <w:color w:val="FF0000"/>
          <w:lang w:eastAsia="zh-CN"/>
        </w:rPr>
        <w:t>None</w:t>
      </w:r>
    </w:p>
    <w:p w:rsidR="00B07F8C" w:rsidRPr="00587983" w:rsidRDefault="00B07F8C" w:rsidP="008A2075">
      <w:pPr>
        <w:rPr>
          <w:rFonts w:eastAsia="Microsoft YaHei"/>
          <w:lang w:eastAsia="zh-CN"/>
        </w:rPr>
      </w:pPr>
    </w:p>
    <w:p w:rsidR="00B07F8C" w:rsidRPr="00587983" w:rsidRDefault="00B07F8C" w:rsidP="008A2075">
      <w:pPr>
        <w:rPr>
          <w:rFonts w:eastAsia="Microsoft YaHei"/>
          <w:lang w:eastAsia="zh-CN"/>
        </w:rPr>
      </w:pPr>
    </w:p>
    <w:p w:rsidR="00B07F8C" w:rsidRPr="00587983" w:rsidRDefault="00B07F8C" w:rsidP="008A2075">
      <w:pPr>
        <w:rPr>
          <w:rFonts w:eastAsia="Microsoft YaHei"/>
          <w:lang w:eastAsia="zh-CN"/>
        </w:rPr>
      </w:pPr>
    </w:p>
    <w:p w:rsidR="00B07F8C" w:rsidRPr="00587983" w:rsidRDefault="00B07F8C" w:rsidP="008A2075">
      <w:pPr>
        <w:rPr>
          <w:rFonts w:eastAsia="Microsoft YaHei"/>
          <w:lang w:eastAsia="zh-CN"/>
        </w:rPr>
      </w:pPr>
    </w:p>
    <w:p w:rsidR="00081372" w:rsidRPr="00587983" w:rsidRDefault="00081372" w:rsidP="008A2075">
      <w:pPr>
        <w:rPr>
          <w:rFonts w:eastAsia="Microsoft YaHei"/>
          <w:lang w:eastAsia="zh-CN"/>
        </w:rPr>
      </w:pPr>
    </w:p>
    <w:p w:rsidR="00C5367B" w:rsidRPr="00587983" w:rsidRDefault="00C5367B" w:rsidP="008A2075">
      <w:pPr>
        <w:rPr>
          <w:rFonts w:eastAsia="Microsoft YaHei"/>
          <w:lang w:eastAsia="zh-CN"/>
        </w:rPr>
      </w:pPr>
    </w:p>
    <w:p w:rsidR="00CA2364" w:rsidRPr="00587983" w:rsidRDefault="00CA2364">
      <w:pPr>
        <w:rPr>
          <w:lang w:eastAsia="zh-CN"/>
        </w:rPr>
      </w:pPr>
      <w:r w:rsidRPr="00587983">
        <w:rPr>
          <w:b/>
          <w:bCs/>
          <w:lang w:eastAsia="zh-CN"/>
        </w:rPr>
        <w:br w:type="page"/>
      </w:r>
    </w:p>
    <w:p w:rsidR="0045185F" w:rsidRPr="00CA2364" w:rsidRDefault="009456BA" w:rsidP="009456BA">
      <w:pPr>
        <w:pStyle w:val="Heading1"/>
        <w:framePr w:wrap="around" w:hAnchor="page" w:x="1321" w:y="74"/>
        <w:rPr>
          <w:rFonts w:ascii="Microsoft YaHei" w:eastAsia="Microsoft YaHei" w:hAnsi="Microsoft YaHei"/>
        </w:rPr>
      </w:pPr>
      <w:bookmarkStart w:id="13" w:name="_Toc366255801"/>
      <w:r>
        <w:rPr>
          <w:rFonts w:ascii="Microsoft YaHei" w:eastAsiaTheme="minorEastAsia" w:hAnsi="Microsoft YaHei" w:hint="eastAsia"/>
        </w:rPr>
        <w:lastRenderedPageBreak/>
        <w:t>Revision History</w:t>
      </w:r>
      <w:bookmarkEnd w:id="13"/>
      <w:r w:rsidR="0045185F" w:rsidRPr="00CA2364">
        <w:rPr>
          <w:rFonts w:ascii="Microsoft YaHei" w:eastAsia="Microsoft YaHei" w:hAnsi="Microsoft YaHei" w:hint="eastAsia"/>
        </w:rPr>
        <w:t xml:space="preserve"> </w:t>
      </w:r>
    </w:p>
    <w:p w:rsidR="0045185F" w:rsidRPr="00CA2364" w:rsidRDefault="0045185F" w:rsidP="008A2075">
      <w:pPr>
        <w:rPr>
          <w:rFonts w:ascii="Microsoft YaHei" w:eastAsia="Microsoft YaHei" w:hAnsi="Microsoft YaHei"/>
        </w:rPr>
      </w:pPr>
    </w:p>
    <w:p w:rsidR="0045185F" w:rsidRPr="009456BA" w:rsidRDefault="0045185F" w:rsidP="008A2075">
      <w:pPr>
        <w:rPr>
          <w:rFonts w:ascii="Microsoft YaHei" w:eastAsiaTheme="minorEastAsia" w:hAnsi="Microsoft YaHei"/>
        </w:rPr>
      </w:pPr>
    </w:p>
    <w:p w:rsidR="0045185F" w:rsidRPr="00CA2364" w:rsidRDefault="0045185F" w:rsidP="008A2075">
      <w:pPr>
        <w:rPr>
          <w:rFonts w:ascii="Microsoft YaHei" w:eastAsia="Microsoft YaHei" w:hAnsi="Microsoft YaHei"/>
        </w:rPr>
      </w:pPr>
    </w:p>
    <w:tbl>
      <w:tblPr>
        <w:tblW w:w="9019" w:type="dxa"/>
        <w:tblInd w:w="-10" w:type="dxa"/>
        <w:tblLayout w:type="fixed"/>
        <w:tblLook w:val="0000"/>
      </w:tblPr>
      <w:tblGrid>
        <w:gridCol w:w="1536"/>
        <w:gridCol w:w="1276"/>
        <w:gridCol w:w="6207"/>
      </w:tblGrid>
      <w:tr w:rsidR="009456BA" w:rsidRPr="00CA2364" w:rsidTr="00130B87">
        <w:trPr>
          <w:trHeight w:val="51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56BA" w:rsidRPr="009456BA" w:rsidRDefault="009456BA" w:rsidP="0002557D">
            <w:pPr>
              <w:snapToGrid w:val="0"/>
              <w:jc w:val="both"/>
              <w:rPr>
                <w:rFonts w:ascii="Microsoft YaHei" w:eastAsiaTheme="minorEastAsia" w:hAnsi="Microsoft YaHei" w:cs="Arial"/>
                <w:sz w:val="20"/>
                <w:szCs w:val="20"/>
                <w:lang w:val="en-GB"/>
              </w:rPr>
            </w:pPr>
            <w:r w:rsidRPr="009456BA">
              <w:rPr>
                <w:rFonts w:ascii="Microsoft YaHei" w:eastAsiaTheme="minorEastAsia" w:hAnsi="Microsoft YaHei" w:cs="Arial" w:hint="eastAsia"/>
                <w:sz w:val="20"/>
                <w:szCs w:val="20"/>
                <w:lang w:val="en-GB"/>
              </w:rPr>
              <w:t>Date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56BA" w:rsidRPr="009456BA" w:rsidRDefault="009456BA" w:rsidP="0002557D">
            <w:pPr>
              <w:snapToGrid w:val="0"/>
              <w:jc w:val="both"/>
              <w:rPr>
                <w:rFonts w:ascii="Microsoft YaHei" w:eastAsiaTheme="minorEastAsia" w:hAnsi="Microsoft YaHei" w:cs="Arial"/>
                <w:sz w:val="20"/>
                <w:szCs w:val="20"/>
                <w:lang w:val="en-GB"/>
              </w:rPr>
            </w:pPr>
            <w:r w:rsidRPr="009456BA">
              <w:rPr>
                <w:rFonts w:ascii="Microsoft YaHei" w:eastAsiaTheme="minorEastAsia" w:hAnsi="Microsoft YaHei" w:cs="Arial" w:hint="eastAsia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56BA" w:rsidRPr="009456BA" w:rsidRDefault="009456BA" w:rsidP="0002557D">
            <w:pPr>
              <w:snapToGrid w:val="0"/>
              <w:jc w:val="both"/>
              <w:rPr>
                <w:rFonts w:ascii="Microsoft YaHei" w:eastAsiaTheme="minorEastAsia" w:hAnsi="Microsoft YaHei" w:cs="Arial"/>
                <w:sz w:val="20"/>
                <w:szCs w:val="20"/>
                <w:lang w:val="en-GB"/>
              </w:rPr>
            </w:pPr>
            <w:r w:rsidRPr="009456BA">
              <w:rPr>
                <w:rFonts w:ascii="Microsoft YaHei" w:eastAsiaTheme="minorEastAsia" w:hAnsi="Microsoft YaHei" w:cs="Arial" w:hint="eastAsia"/>
                <w:sz w:val="20"/>
                <w:szCs w:val="20"/>
                <w:lang w:val="en-GB"/>
              </w:rPr>
              <w:t>Changes</w:t>
            </w:r>
          </w:p>
        </w:tc>
      </w:tr>
      <w:tr w:rsidR="009456BA" w:rsidRPr="00CA2364" w:rsidTr="00130B87">
        <w:trPr>
          <w:trHeight w:val="453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56BA" w:rsidRPr="009456BA" w:rsidRDefault="009456BA" w:rsidP="0002557D">
            <w:pPr>
              <w:snapToGrid w:val="0"/>
              <w:jc w:val="both"/>
              <w:rPr>
                <w:rFonts w:ascii="Microsoft YaHei" w:eastAsiaTheme="minorEastAsia" w:hAnsi="Microsoft YaHei" w:cs="Arial"/>
                <w:sz w:val="20"/>
                <w:szCs w:val="20"/>
                <w:lang w:val="en-GB"/>
              </w:rPr>
            </w:pPr>
            <w:r w:rsidRPr="009456BA">
              <w:rPr>
                <w:rFonts w:ascii="Microsoft YaHei" w:eastAsiaTheme="minorEastAsia" w:hAnsi="Microsoft YaHei" w:cs="Arial" w:hint="eastAsia"/>
                <w:sz w:val="20"/>
                <w:szCs w:val="20"/>
                <w:lang w:val="en-GB"/>
              </w:rPr>
              <w:t>2013/07/29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56BA" w:rsidRPr="009456BA" w:rsidRDefault="009456BA" w:rsidP="0002557D">
            <w:pPr>
              <w:snapToGrid w:val="0"/>
              <w:jc w:val="both"/>
              <w:rPr>
                <w:rFonts w:ascii="Microsoft YaHei" w:eastAsiaTheme="minorEastAsia" w:hAnsi="Microsoft YaHei" w:cs="Arial"/>
                <w:sz w:val="20"/>
                <w:szCs w:val="20"/>
                <w:lang w:val="en-GB"/>
              </w:rPr>
            </w:pPr>
            <w:r w:rsidRPr="009456BA">
              <w:rPr>
                <w:rFonts w:ascii="Microsoft YaHei" w:eastAsiaTheme="minorEastAsia" w:hAnsi="Microsoft YaHei" w:cs="Arial" w:hint="eastAsia"/>
                <w:sz w:val="20"/>
                <w:szCs w:val="20"/>
                <w:lang w:val="en-GB"/>
              </w:rPr>
              <w:t>1.01</w:t>
            </w: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56BA" w:rsidRPr="009456BA" w:rsidRDefault="009456BA" w:rsidP="0002557D">
            <w:pPr>
              <w:snapToGrid w:val="0"/>
              <w:jc w:val="both"/>
              <w:rPr>
                <w:rFonts w:ascii="Microsoft YaHei" w:eastAsiaTheme="minorEastAsia" w:hAnsi="Microsoft YaHei" w:cs="Arial"/>
                <w:sz w:val="20"/>
                <w:szCs w:val="20"/>
                <w:lang w:val="en-GB"/>
              </w:rPr>
            </w:pPr>
            <w:r w:rsidRPr="009456BA">
              <w:rPr>
                <w:rFonts w:ascii="Microsoft YaHei" w:eastAsiaTheme="minorEastAsia" w:hAnsi="Microsoft YaHei" w:cs="Arial" w:hint="eastAsia"/>
                <w:sz w:val="20"/>
                <w:szCs w:val="20"/>
                <w:lang w:val="en-GB"/>
              </w:rPr>
              <w:t>First Released</w:t>
            </w:r>
          </w:p>
        </w:tc>
      </w:tr>
      <w:tr w:rsidR="00BA35AA" w:rsidRPr="00CA2364" w:rsidTr="00130B87">
        <w:trPr>
          <w:trHeight w:val="453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5AA" w:rsidRPr="004D5404" w:rsidRDefault="004D5404" w:rsidP="00BA35AA">
            <w:pPr>
              <w:snapToGrid w:val="0"/>
              <w:jc w:val="both"/>
              <w:rPr>
                <w:rFonts w:ascii="Microsoft YaHei" w:eastAsiaTheme="minorEastAsia" w:hAnsi="Microsoft YaHei" w:cs="Arial"/>
                <w:sz w:val="20"/>
                <w:szCs w:val="20"/>
                <w:lang w:val="en-GB"/>
              </w:rPr>
            </w:pPr>
            <w:r>
              <w:rPr>
                <w:rFonts w:ascii="Microsoft YaHei" w:eastAsiaTheme="minorEastAsia" w:hAnsi="Microsoft YaHei" w:cs="Arial"/>
                <w:sz w:val="20"/>
                <w:szCs w:val="20"/>
                <w:lang w:val="en-GB"/>
              </w:rPr>
              <w:t>2015/04/22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5AA" w:rsidRPr="009456BA" w:rsidRDefault="00BA35AA" w:rsidP="00CE2A64">
            <w:pPr>
              <w:snapToGrid w:val="0"/>
              <w:jc w:val="both"/>
              <w:rPr>
                <w:rFonts w:ascii="Microsoft YaHei" w:eastAsiaTheme="minorEastAsia" w:hAnsi="Microsoft YaHei" w:cs="Arial"/>
                <w:lang w:val="en-GB"/>
              </w:rPr>
            </w:pP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5AA" w:rsidRPr="00176C98" w:rsidRDefault="00176C98" w:rsidP="00CE2A64">
            <w:pPr>
              <w:snapToGrid w:val="0"/>
              <w:jc w:val="both"/>
              <w:rPr>
                <w:rFonts w:ascii="Microsoft YaHei" w:eastAsiaTheme="minorEastAsia" w:hAnsi="Microsoft YaHei" w:cs="Arial"/>
                <w:sz w:val="20"/>
                <w:szCs w:val="20"/>
                <w:lang w:val="en-GB"/>
              </w:rPr>
            </w:pPr>
            <w:r w:rsidRPr="00176C98">
              <w:rPr>
                <w:rFonts w:ascii="Microsoft YaHei" w:eastAsiaTheme="minorEastAsia" w:hAnsi="Microsoft YaHei" w:cs="Arial"/>
                <w:sz w:val="20"/>
                <w:szCs w:val="20"/>
                <w:lang w:val="en-GB"/>
              </w:rPr>
              <w:t xml:space="preserve">Questionnaire </w:t>
            </w:r>
            <w:r>
              <w:rPr>
                <w:rFonts w:ascii="Microsoft YaHei" w:eastAsiaTheme="minorEastAsia" w:hAnsi="Microsoft YaHei" w:cs="Arial"/>
                <w:sz w:val="20"/>
                <w:szCs w:val="20"/>
                <w:lang w:val="en-GB"/>
              </w:rPr>
              <w:t>completed</w:t>
            </w:r>
            <w:r w:rsidRPr="00176C98">
              <w:rPr>
                <w:rFonts w:ascii="Microsoft YaHei" w:eastAsiaTheme="minorEastAsia" w:hAnsi="Microsoft YaHei" w:cs="Arial"/>
                <w:sz w:val="20"/>
                <w:szCs w:val="20"/>
                <w:lang w:val="en-GB"/>
              </w:rPr>
              <w:t xml:space="preserve"> by Matt Schuckmann</w:t>
            </w:r>
          </w:p>
          <w:p w:rsidR="00176C98" w:rsidRPr="009456BA" w:rsidRDefault="00176C98" w:rsidP="00CE2A64">
            <w:pPr>
              <w:snapToGrid w:val="0"/>
              <w:jc w:val="both"/>
              <w:rPr>
                <w:rFonts w:ascii="Microsoft YaHei" w:eastAsiaTheme="minorEastAsia" w:hAnsi="Microsoft YaHei" w:cs="Arial"/>
                <w:lang w:val="en-GB"/>
              </w:rPr>
            </w:pPr>
            <w:r w:rsidRPr="00176C98">
              <w:rPr>
                <w:rFonts w:ascii="Microsoft YaHei" w:eastAsiaTheme="minorEastAsia" w:hAnsi="Microsoft YaHei" w:cs="Arial"/>
                <w:sz w:val="20"/>
                <w:szCs w:val="20"/>
                <w:lang w:val="en-GB"/>
              </w:rPr>
              <w:t>e-mail: marques.girardeli@planar.com</w:t>
            </w:r>
          </w:p>
        </w:tc>
      </w:tr>
    </w:tbl>
    <w:p w:rsidR="0045185F" w:rsidRPr="00CA2364" w:rsidRDefault="0045185F" w:rsidP="008A2075">
      <w:pPr>
        <w:rPr>
          <w:rFonts w:ascii="Microsoft YaHei" w:eastAsia="Microsoft YaHei" w:hAnsi="Microsoft YaHei"/>
        </w:rPr>
      </w:pPr>
    </w:p>
    <w:p w:rsidR="0045185F" w:rsidRPr="00CA2364" w:rsidRDefault="0045185F" w:rsidP="008A2075">
      <w:pPr>
        <w:rPr>
          <w:rFonts w:ascii="Microsoft YaHei" w:eastAsia="Microsoft YaHei" w:hAnsi="Microsoft YaHei"/>
        </w:rPr>
      </w:pPr>
    </w:p>
    <w:p w:rsidR="0045185F" w:rsidRPr="00CA2364" w:rsidRDefault="0045185F" w:rsidP="008A2075">
      <w:pPr>
        <w:rPr>
          <w:rFonts w:ascii="Microsoft YaHei" w:eastAsia="Microsoft YaHei" w:hAnsi="Microsoft YaHei"/>
        </w:rPr>
      </w:pPr>
    </w:p>
    <w:p w:rsidR="0045185F" w:rsidRPr="00CA2364" w:rsidRDefault="0045185F" w:rsidP="008A2075">
      <w:pPr>
        <w:rPr>
          <w:rFonts w:ascii="Microsoft YaHei" w:eastAsia="Microsoft YaHei" w:hAnsi="Microsoft YaHei"/>
        </w:rPr>
      </w:pPr>
    </w:p>
    <w:p w:rsidR="0045185F" w:rsidRDefault="0045185F" w:rsidP="008A2075"/>
    <w:p w:rsidR="0045185F" w:rsidRDefault="0045185F" w:rsidP="008A2075"/>
    <w:p w:rsidR="0045185F" w:rsidRDefault="0045185F" w:rsidP="008A2075"/>
    <w:p w:rsidR="00804C9E" w:rsidRDefault="00804C9E" w:rsidP="008A2075"/>
    <w:p w:rsidR="00804C9E" w:rsidRDefault="00804C9E" w:rsidP="008A2075"/>
    <w:p w:rsidR="00804C9E" w:rsidRDefault="00804C9E" w:rsidP="008A2075"/>
    <w:p w:rsidR="00804C9E" w:rsidRDefault="00804C9E" w:rsidP="008A2075"/>
    <w:p w:rsidR="00804C9E" w:rsidRDefault="00804C9E" w:rsidP="008A2075"/>
    <w:p w:rsidR="00804C9E" w:rsidRDefault="00804C9E" w:rsidP="008A2075"/>
    <w:p w:rsidR="00804C9E" w:rsidRDefault="00804C9E" w:rsidP="008A2075"/>
    <w:p w:rsidR="00804C9E" w:rsidRDefault="00804C9E" w:rsidP="008A2075"/>
    <w:p w:rsidR="00804C9E" w:rsidRDefault="00804C9E" w:rsidP="008A2075"/>
    <w:p w:rsidR="00804C9E" w:rsidRDefault="00804C9E" w:rsidP="008A2075"/>
    <w:p w:rsidR="00804C9E" w:rsidRDefault="00804C9E" w:rsidP="008A2075"/>
    <w:p w:rsidR="00804C9E" w:rsidRDefault="00804C9E" w:rsidP="008A2075"/>
    <w:p w:rsidR="00804C9E" w:rsidRDefault="00804C9E" w:rsidP="008A2075"/>
    <w:p w:rsidR="00804C9E" w:rsidRDefault="00804C9E" w:rsidP="008A2075"/>
    <w:p w:rsidR="00804C9E" w:rsidRDefault="00804C9E" w:rsidP="008A2075"/>
    <w:p w:rsidR="00804C9E" w:rsidRDefault="00804C9E" w:rsidP="008A2075"/>
    <w:p w:rsidR="00804C9E" w:rsidRDefault="00804C9E" w:rsidP="008A2075"/>
    <w:p w:rsidR="00804C9E" w:rsidRDefault="00804C9E" w:rsidP="008A2075"/>
    <w:p w:rsidR="00804C9E" w:rsidRDefault="00804C9E" w:rsidP="008A2075"/>
    <w:p w:rsidR="00804C9E" w:rsidRDefault="00804C9E" w:rsidP="008A2075"/>
    <w:p w:rsidR="0045185F" w:rsidRDefault="0045185F" w:rsidP="008A2075"/>
    <w:p w:rsidR="0045185F" w:rsidRDefault="0045185F" w:rsidP="008A2075"/>
    <w:p w:rsidR="008A2075" w:rsidRDefault="008A2075" w:rsidP="00972FDB">
      <w:pPr>
        <w:jc w:val="both"/>
      </w:pPr>
      <w:r>
        <w:t xml:space="preserve">Information furnished is believed to be accurate and reliable. However, </w:t>
      </w:r>
      <w:r>
        <w:rPr>
          <w:rFonts w:hint="eastAsia"/>
        </w:rPr>
        <w:t>DediProg</w:t>
      </w:r>
      <w:r>
        <w:t xml:space="preserve"> assumes no responsibility for the consequences</w:t>
      </w:r>
      <w:r>
        <w:rPr>
          <w:rFonts w:hint="eastAsia"/>
        </w:rPr>
        <w:t xml:space="preserve"> </w:t>
      </w:r>
      <w:r>
        <w:t xml:space="preserve">of use of such information </w:t>
      </w:r>
      <w:proofErr w:type="gramStart"/>
      <w:r>
        <w:t>nor</w:t>
      </w:r>
      <w:proofErr w:type="gramEnd"/>
      <w:r>
        <w:t xml:space="preserve"> for any infringement of patents or other rights of third parties which may result from its use. Specifications mentioned in this publication are subject to change without notice. </w:t>
      </w:r>
    </w:p>
    <w:p w:rsidR="008A2075" w:rsidRDefault="008A2075" w:rsidP="00972FDB">
      <w:pPr>
        <w:jc w:val="both"/>
      </w:pPr>
      <w:r>
        <w:t xml:space="preserve">This publication supersedes and replaces all information previously supplied. </w:t>
      </w:r>
    </w:p>
    <w:p w:rsidR="008A2075" w:rsidRDefault="008A2075" w:rsidP="008A2075">
      <w:pPr>
        <w:rPr>
          <w:sz w:val="20"/>
          <w:szCs w:val="20"/>
        </w:rPr>
      </w:pPr>
    </w:p>
    <w:p w:rsidR="008A2075" w:rsidRDefault="008A2075" w:rsidP="008A2075">
      <w:pPr>
        <w:autoSpaceDE w:val="0"/>
        <w:autoSpaceDN w:val="0"/>
        <w:adjustRightInd w:val="0"/>
      </w:pPr>
      <w:r>
        <w:t>All rights reserved</w:t>
      </w:r>
    </w:p>
    <w:p w:rsidR="00C71FBA" w:rsidRDefault="008A2075" w:rsidP="00135FCC">
      <w:pPr>
        <w:autoSpaceDE w:val="0"/>
        <w:autoSpaceDN w:val="0"/>
        <w:adjustRightInd w:val="0"/>
      </w:pPr>
      <w:proofErr w:type="gramStart"/>
      <w:r>
        <w:t xml:space="preserve">Printed in </w:t>
      </w:r>
      <w:r>
        <w:rPr>
          <w:rFonts w:hint="eastAsia"/>
        </w:rPr>
        <w:t>Taiwan</w:t>
      </w:r>
      <w:r>
        <w:t>.</w:t>
      </w:r>
      <w:proofErr w:type="gramEnd"/>
    </w:p>
    <w:sectPr w:rsidR="00C71FBA" w:rsidSect="0013781E">
      <w:headerReference w:type="default" r:id="rId12"/>
      <w:footerReference w:type="even" r:id="rId13"/>
      <w:footerReference w:type="default" r:id="rId14"/>
      <w:type w:val="continuous"/>
      <w:pgSz w:w="11907" w:h="16840" w:code="9"/>
      <w:pgMar w:top="1247" w:right="1361" w:bottom="1247" w:left="1361" w:header="720" w:footer="720" w:gutter="0"/>
      <w:pgBorders w:offsetFrom="page">
        <w:top w:val="single" w:sz="4" w:space="24" w:color="0000FF"/>
        <w:left w:val="single" w:sz="4" w:space="24" w:color="0000FF"/>
        <w:bottom w:val="single" w:sz="4" w:space="24" w:color="0000FF"/>
        <w:right w:val="single" w:sz="4" w:space="24" w:color="0000F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098" w:rsidRDefault="00DB3098">
      <w:r>
        <w:separator/>
      </w:r>
    </w:p>
  </w:endnote>
  <w:endnote w:type="continuationSeparator" w:id="0">
    <w:p w:rsidR="00DB3098" w:rsidRDefault="00DB3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138" w:rsidRDefault="00B6587D" w:rsidP="007A7C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1413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4138" w:rsidRDefault="00014138" w:rsidP="007F7A9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138" w:rsidRDefault="00B6587D" w:rsidP="007A7C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1413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148F1">
      <w:rPr>
        <w:rStyle w:val="PageNumber"/>
        <w:noProof/>
      </w:rPr>
      <w:t>2</w:t>
    </w:r>
    <w:r>
      <w:rPr>
        <w:rStyle w:val="PageNumber"/>
      </w:rPr>
      <w:fldChar w:fldCharType="end"/>
    </w:r>
  </w:p>
  <w:p w:rsidR="00014138" w:rsidRPr="00F370B4" w:rsidRDefault="00014138" w:rsidP="007F7A98">
    <w:pPr>
      <w:pStyle w:val="Footer"/>
      <w:pBdr>
        <w:bottom w:val="single" w:sz="4" w:space="1" w:color="0000FF"/>
      </w:pBdr>
      <w:ind w:right="360"/>
      <w:rPr>
        <w:b/>
        <w:color w:val="0000FF"/>
      </w:rPr>
    </w:pPr>
    <w:r w:rsidRPr="00F370B4">
      <w:rPr>
        <w:rStyle w:val="PageNumber"/>
        <w:b/>
        <w:color w:val="0000FF"/>
      </w:rPr>
      <w:tab/>
      <w:t xml:space="preserve">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098" w:rsidRDefault="00DB3098">
      <w:r>
        <w:separator/>
      </w:r>
    </w:p>
  </w:footnote>
  <w:footnote w:type="continuationSeparator" w:id="0">
    <w:p w:rsidR="00DB3098" w:rsidRDefault="00DB30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138" w:rsidRPr="00387B8E" w:rsidRDefault="00014138" w:rsidP="00387B8E">
    <w:pPr>
      <w:pStyle w:val="Header"/>
      <w:pBdr>
        <w:bottom w:val="single" w:sz="4" w:space="1" w:color="0000FF"/>
      </w:pBdr>
      <w:rPr>
        <w:b/>
        <w:emboss/>
        <w:color w:val="0000FF"/>
      </w:rPr>
    </w:pPr>
    <w:r>
      <w:rPr>
        <w:rFonts w:hint="eastAsia"/>
        <w:b/>
        <w:emboss/>
        <w:color w:val="0000FF"/>
      </w:rPr>
      <w:t>DediProg Technology Co. Ltd</w:t>
    </w:r>
    <w:r>
      <w:rPr>
        <w:rFonts w:hint="eastAsia"/>
        <w:b/>
        <w:emboss/>
        <w:color w:val="0000FF"/>
      </w:rPr>
      <w:tab/>
    </w:r>
    <w:r>
      <w:rPr>
        <w:rFonts w:hint="eastAsia"/>
        <w:b/>
        <w:emboss/>
        <w:color w:val="0000FF"/>
      </w:rPr>
      <w:tab/>
      <w:t>www.dediprog.com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6926"/>
    <w:multiLevelType w:val="hybridMultilevel"/>
    <w:tmpl w:val="FC168080"/>
    <w:lvl w:ilvl="0" w:tplc="3EACD8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2C1428C"/>
    <w:multiLevelType w:val="hybridMultilevel"/>
    <w:tmpl w:val="64BC115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E2E3C9E"/>
    <w:multiLevelType w:val="multilevel"/>
    <w:tmpl w:val="2B162E0A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360" w:firstLine="0"/>
      </w:pPr>
      <w:rPr>
        <w:sz w:val="44"/>
        <w:szCs w:val="44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720"/>
        </w:tabs>
        <w:ind w:left="360" w:firstLine="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480"/>
        </w:tabs>
        <w:ind w:left="12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880"/>
        </w:tabs>
        <w:ind w:left="2520" w:firstLine="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3600"/>
        </w:tabs>
        <w:ind w:left="324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4320"/>
        </w:tabs>
        <w:ind w:left="396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5040"/>
        </w:tabs>
        <w:ind w:left="468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760"/>
        </w:tabs>
        <w:ind w:left="540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480"/>
        </w:tabs>
        <w:ind w:left="6120" w:firstLine="0"/>
      </w:pPr>
    </w:lvl>
  </w:abstractNum>
  <w:abstractNum w:abstractNumId="3">
    <w:nsid w:val="0E3E159E"/>
    <w:multiLevelType w:val="hybridMultilevel"/>
    <w:tmpl w:val="E2463B5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E557992"/>
    <w:multiLevelType w:val="hybridMultilevel"/>
    <w:tmpl w:val="D818CF86"/>
    <w:lvl w:ilvl="0" w:tplc="9C5057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01943DA"/>
    <w:multiLevelType w:val="hybridMultilevel"/>
    <w:tmpl w:val="D66A42E8"/>
    <w:lvl w:ilvl="0" w:tplc="A8CAE6B2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1160521B"/>
    <w:multiLevelType w:val="multilevel"/>
    <w:tmpl w:val="7856E56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25"/>
      </w:pPr>
      <w:rPr>
        <w:rFonts w:hint="eastAsia"/>
      </w:rPr>
    </w:lvl>
    <w:lvl w:ilvl="1">
      <w:start w:val="1"/>
      <w:numFmt w:val="decimal"/>
      <w:pStyle w:val="StyleHeading2Asian"/>
      <w:lvlText w:val="%1.%2."/>
      <w:lvlJc w:val="left"/>
      <w:pPr>
        <w:tabs>
          <w:tab w:val="num" w:pos="937"/>
        </w:tabs>
        <w:ind w:left="93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1079"/>
        </w:tabs>
        <w:ind w:left="107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1221"/>
        </w:tabs>
        <w:ind w:left="122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362"/>
        </w:tabs>
        <w:ind w:left="136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504"/>
        </w:tabs>
        <w:ind w:left="150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646"/>
        </w:tabs>
        <w:ind w:left="164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788"/>
        </w:tabs>
        <w:ind w:left="178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929"/>
        </w:tabs>
        <w:ind w:left="1929" w:hanging="1559"/>
      </w:pPr>
      <w:rPr>
        <w:rFonts w:hint="eastAsia"/>
      </w:rPr>
    </w:lvl>
  </w:abstractNum>
  <w:abstractNum w:abstractNumId="7">
    <w:nsid w:val="135545F6"/>
    <w:multiLevelType w:val="hybridMultilevel"/>
    <w:tmpl w:val="AE0EFE78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17287E09"/>
    <w:multiLevelType w:val="hybridMultilevel"/>
    <w:tmpl w:val="5A48F8C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626A044C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17FE1158"/>
    <w:multiLevelType w:val="hybridMultilevel"/>
    <w:tmpl w:val="8E4C98CC"/>
    <w:lvl w:ilvl="0" w:tplc="08AAAD44">
      <w:start w:val="1"/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5D3E87"/>
    <w:multiLevelType w:val="hybridMultilevel"/>
    <w:tmpl w:val="24B6C22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1AF15626"/>
    <w:multiLevelType w:val="hybridMultilevel"/>
    <w:tmpl w:val="0E5C3EEA"/>
    <w:lvl w:ilvl="0" w:tplc="D2DA72F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2">
    <w:nsid w:val="202B4381"/>
    <w:multiLevelType w:val="multilevel"/>
    <w:tmpl w:val="CA7A5ED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20754F61"/>
    <w:multiLevelType w:val="hybridMultilevel"/>
    <w:tmpl w:val="F3F2315E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>
    <w:nsid w:val="239004C3"/>
    <w:multiLevelType w:val="hybridMultilevel"/>
    <w:tmpl w:val="B25AAAA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24034E1A"/>
    <w:multiLevelType w:val="hybridMultilevel"/>
    <w:tmpl w:val="FE9EB39C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>
    <w:nsid w:val="257E1D92"/>
    <w:multiLevelType w:val="hybridMultilevel"/>
    <w:tmpl w:val="426C8638"/>
    <w:lvl w:ilvl="0" w:tplc="A8CAE6B2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25FF5935"/>
    <w:multiLevelType w:val="hybridMultilevel"/>
    <w:tmpl w:val="8B1C315E"/>
    <w:lvl w:ilvl="0" w:tplc="783AD0F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8">
    <w:nsid w:val="27702DB5"/>
    <w:multiLevelType w:val="hybridMultilevel"/>
    <w:tmpl w:val="B380DFF6"/>
    <w:lvl w:ilvl="0" w:tplc="65C8417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89EA5C04">
      <w:start w:val="3"/>
      <w:numFmt w:val="decimal"/>
      <w:lvlText w:val="例%4"/>
      <w:lvlJc w:val="left"/>
      <w:pPr>
        <w:tabs>
          <w:tab w:val="num" w:pos="2340"/>
        </w:tabs>
        <w:ind w:left="2340" w:hanging="6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9">
    <w:nsid w:val="29846A1B"/>
    <w:multiLevelType w:val="hybridMultilevel"/>
    <w:tmpl w:val="E8943C5C"/>
    <w:lvl w:ilvl="0" w:tplc="B038C9D8">
      <w:start w:val="6"/>
      <w:numFmt w:val="bullet"/>
      <w:lvlText w:val="-"/>
      <w:lvlJc w:val="left"/>
      <w:pPr>
        <w:ind w:left="1080" w:hanging="360"/>
      </w:pPr>
      <w:rPr>
        <w:rFonts w:ascii="Times-Roman" w:eastAsia="Calibri" w:hAnsi="Times-Roman" w:cs="Times-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C3C2ACE"/>
    <w:multiLevelType w:val="hybridMultilevel"/>
    <w:tmpl w:val="86560C8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DCDEE910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2D751E8C"/>
    <w:multiLevelType w:val="hybridMultilevel"/>
    <w:tmpl w:val="2C38B8CC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2">
    <w:nsid w:val="31B94DEE"/>
    <w:multiLevelType w:val="hybridMultilevel"/>
    <w:tmpl w:val="89E0EE92"/>
    <w:lvl w:ilvl="0" w:tplc="A8B0D8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35F3716A"/>
    <w:multiLevelType w:val="hybridMultilevel"/>
    <w:tmpl w:val="75E65B5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4">
    <w:nsid w:val="3C8B532C"/>
    <w:multiLevelType w:val="multilevel"/>
    <w:tmpl w:val="3F9A6588"/>
    <w:lvl w:ilvl="0">
      <w:start w:val="1"/>
      <w:numFmt w:val="decimal"/>
      <w:pStyle w:val="StyleHeading1Left"/>
      <w:lvlText w:val="%1."/>
      <w:lvlJc w:val="left"/>
      <w:pPr>
        <w:tabs>
          <w:tab w:val="num" w:pos="720"/>
        </w:tabs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eastAsia"/>
      </w:rPr>
    </w:lvl>
  </w:abstractNum>
  <w:abstractNum w:abstractNumId="25">
    <w:nsid w:val="4C9D69F7"/>
    <w:multiLevelType w:val="hybridMultilevel"/>
    <w:tmpl w:val="52B2D25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6">
    <w:nsid w:val="530C4C0E"/>
    <w:multiLevelType w:val="hybridMultilevel"/>
    <w:tmpl w:val="02EA2488"/>
    <w:lvl w:ilvl="0" w:tplc="D2DA72F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596538D9"/>
    <w:multiLevelType w:val="multilevel"/>
    <w:tmpl w:val="2690C9A8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8">
    <w:nsid w:val="59D92E84"/>
    <w:multiLevelType w:val="hybridMultilevel"/>
    <w:tmpl w:val="C2B055F2"/>
    <w:lvl w:ilvl="0" w:tplc="9B96659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6E722F"/>
    <w:multiLevelType w:val="hybridMultilevel"/>
    <w:tmpl w:val="F70ACBE2"/>
    <w:lvl w:ilvl="0" w:tplc="9E90707E">
      <w:start w:val="4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PMingLiU" w:eastAsia="PMingLiU" w:hAnsi="PMingLiU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30">
    <w:nsid w:val="5F157E16"/>
    <w:multiLevelType w:val="multilevel"/>
    <w:tmpl w:val="9FA4D6CE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</w:lvl>
    <w:lvl w:ilvl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1">
    <w:nsid w:val="675A2B5A"/>
    <w:multiLevelType w:val="hybridMultilevel"/>
    <w:tmpl w:val="A0D22D46"/>
    <w:lvl w:ilvl="0" w:tplc="D2DA72F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>
    <w:nsid w:val="67D2229E"/>
    <w:multiLevelType w:val="hybridMultilevel"/>
    <w:tmpl w:val="61F69E9E"/>
    <w:lvl w:ilvl="0" w:tplc="253846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>
    <w:nsid w:val="692B5D74"/>
    <w:multiLevelType w:val="hybridMultilevel"/>
    <w:tmpl w:val="06A8D1D8"/>
    <w:lvl w:ilvl="0" w:tplc="9E6C11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34">
    <w:nsid w:val="6D92514D"/>
    <w:multiLevelType w:val="hybridMultilevel"/>
    <w:tmpl w:val="9FA4D6C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76B721D3"/>
    <w:multiLevelType w:val="hybridMultilevel"/>
    <w:tmpl w:val="C08427F6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6">
    <w:nsid w:val="7CBE5F95"/>
    <w:multiLevelType w:val="hybridMultilevel"/>
    <w:tmpl w:val="2690C9A8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7">
    <w:nsid w:val="7D080119"/>
    <w:multiLevelType w:val="hybridMultilevel"/>
    <w:tmpl w:val="ACB8C1F6"/>
    <w:lvl w:ilvl="0" w:tplc="A8CAE6B2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8">
    <w:nsid w:val="7F442F32"/>
    <w:multiLevelType w:val="hybridMultilevel"/>
    <w:tmpl w:val="B2C0E7CC"/>
    <w:lvl w:ilvl="0" w:tplc="4AE21B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24"/>
  </w:num>
  <w:num w:numId="5">
    <w:abstractNumId w:val="6"/>
  </w:num>
  <w:num w:numId="6">
    <w:abstractNumId w:val="38"/>
  </w:num>
  <w:num w:numId="7">
    <w:abstractNumId w:val="15"/>
  </w:num>
  <w:num w:numId="8">
    <w:abstractNumId w:val="9"/>
  </w:num>
  <w:num w:numId="9">
    <w:abstractNumId w:val="32"/>
  </w:num>
  <w:num w:numId="10">
    <w:abstractNumId w:val="33"/>
  </w:num>
  <w:num w:numId="11">
    <w:abstractNumId w:val="28"/>
  </w:num>
  <w:num w:numId="12">
    <w:abstractNumId w:val="19"/>
  </w:num>
  <w:num w:numId="13">
    <w:abstractNumId w:val="34"/>
  </w:num>
  <w:num w:numId="14">
    <w:abstractNumId w:val="30"/>
  </w:num>
  <w:num w:numId="15">
    <w:abstractNumId w:val="36"/>
  </w:num>
  <w:num w:numId="16">
    <w:abstractNumId w:val="27"/>
  </w:num>
  <w:num w:numId="17">
    <w:abstractNumId w:val="8"/>
  </w:num>
  <w:num w:numId="18">
    <w:abstractNumId w:val="12"/>
  </w:num>
  <w:num w:numId="19">
    <w:abstractNumId w:val="1"/>
  </w:num>
  <w:num w:numId="20">
    <w:abstractNumId w:val="18"/>
  </w:num>
  <w:num w:numId="21">
    <w:abstractNumId w:val="17"/>
  </w:num>
  <w:num w:numId="22">
    <w:abstractNumId w:val="22"/>
  </w:num>
  <w:num w:numId="23">
    <w:abstractNumId w:val="11"/>
  </w:num>
  <w:num w:numId="24">
    <w:abstractNumId w:val="5"/>
  </w:num>
  <w:num w:numId="25">
    <w:abstractNumId w:val="31"/>
  </w:num>
  <w:num w:numId="26">
    <w:abstractNumId w:val="16"/>
  </w:num>
  <w:num w:numId="27">
    <w:abstractNumId w:val="26"/>
  </w:num>
  <w:num w:numId="28">
    <w:abstractNumId w:val="37"/>
  </w:num>
  <w:num w:numId="29">
    <w:abstractNumId w:val="21"/>
  </w:num>
  <w:num w:numId="30">
    <w:abstractNumId w:val="25"/>
  </w:num>
  <w:num w:numId="31">
    <w:abstractNumId w:val="35"/>
  </w:num>
  <w:num w:numId="32">
    <w:abstractNumId w:val="23"/>
  </w:num>
  <w:num w:numId="33">
    <w:abstractNumId w:val="7"/>
  </w:num>
  <w:num w:numId="34">
    <w:abstractNumId w:val="3"/>
  </w:num>
  <w:num w:numId="35">
    <w:abstractNumId w:val="10"/>
  </w:num>
  <w:num w:numId="36">
    <w:abstractNumId w:val="13"/>
  </w:num>
  <w:num w:numId="37">
    <w:abstractNumId w:val="14"/>
  </w:num>
  <w:num w:numId="38">
    <w:abstractNumId w:val="20"/>
  </w:num>
  <w:num w:numId="39">
    <w:abstractNumId w:val="29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506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F240C"/>
    <w:rsid w:val="00003BDF"/>
    <w:rsid w:val="00005B41"/>
    <w:rsid w:val="00014138"/>
    <w:rsid w:val="000174CE"/>
    <w:rsid w:val="00020490"/>
    <w:rsid w:val="00022B4E"/>
    <w:rsid w:val="0002325C"/>
    <w:rsid w:val="00023908"/>
    <w:rsid w:val="00026BBC"/>
    <w:rsid w:val="00033DB0"/>
    <w:rsid w:val="00034D06"/>
    <w:rsid w:val="00041BCB"/>
    <w:rsid w:val="000423DB"/>
    <w:rsid w:val="0004534A"/>
    <w:rsid w:val="00045DF4"/>
    <w:rsid w:val="00050D94"/>
    <w:rsid w:val="00051B3B"/>
    <w:rsid w:val="00052BB5"/>
    <w:rsid w:val="0005632C"/>
    <w:rsid w:val="00057285"/>
    <w:rsid w:val="00057BE7"/>
    <w:rsid w:val="000609D4"/>
    <w:rsid w:val="00061933"/>
    <w:rsid w:val="00062CC3"/>
    <w:rsid w:val="00070692"/>
    <w:rsid w:val="00081372"/>
    <w:rsid w:val="00083101"/>
    <w:rsid w:val="00083C2D"/>
    <w:rsid w:val="000852A5"/>
    <w:rsid w:val="00086834"/>
    <w:rsid w:val="000A0405"/>
    <w:rsid w:val="000A2FF8"/>
    <w:rsid w:val="000A3A4E"/>
    <w:rsid w:val="000A4F8C"/>
    <w:rsid w:val="000B0929"/>
    <w:rsid w:val="000B0FF3"/>
    <w:rsid w:val="000B23FF"/>
    <w:rsid w:val="000B7F6B"/>
    <w:rsid w:val="000C18CE"/>
    <w:rsid w:val="000C3503"/>
    <w:rsid w:val="000C5829"/>
    <w:rsid w:val="000C6C73"/>
    <w:rsid w:val="000D1195"/>
    <w:rsid w:val="000D293D"/>
    <w:rsid w:val="000D53C6"/>
    <w:rsid w:val="000E02AF"/>
    <w:rsid w:val="000E08BD"/>
    <w:rsid w:val="000E1577"/>
    <w:rsid w:val="000E16B4"/>
    <w:rsid w:val="000E299A"/>
    <w:rsid w:val="000E4446"/>
    <w:rsid w:val="000F1CBE"/>
    <w:rsid w:val="000F41F9"/>
    <w:rsid w:val="000F44A9"/>
    <w:rsid w:val="000F4723"/>
    <w:rsid w:val="000F49BB"/>
    <w:rsid w:val="000F763F"/>
    <w:rsid w:val="000F78D1"/>
    <w:rsid w:val="00100005"/>
    <w:rsid w:val="00100625"/>
    <w:rsid w:val="001129FA"/>
    <w:rsid w:val="00112EAD"/>
    <w:rsid w:val="0011387F"/>
    <w:rsid w:val="00115A36"/>
    <w:rsid w:val="0011680D"/>
    <w:rsid w:val="001175CF"/>
    <w:rsid w:val="00120706"/>
    <w:rsid w:val="00127E5D"/>
    <w:rsid w:val="0013076A"/>
    <w:rsid w:val="00130B87"/>
    <w:rsid w:val="0013482C"/>
    <w:rsid w:val="00135EAA"/>
    <w:rsid w:val="00135FCC"/>
    <w:rsid w:val="00136B45"/>
    <w:rsid w:val="0013781E"/>
    <w:rsid w:val="00141462"/>
    <w:rsid w:val="00141664"/>
    <w:rsid w:val="001416F1"/>
    <w:rsid w:val="0014199B"/>
    <w:rsid w:val="00142A86"/>
    <w:rsid w:val="001502F5"/>
    <w:rsid w:val="00150D6F"/>
    <w:rsid w:val="001513E8"/>
    <w:rsid w:val="00151F77"/>
    <w:rsid w:val="0015386B"/>
    <w:rsid w:val="00153E08"/>
    <w:rsid w:val="00154D41"/>
    <w:rsid w:val="001556C8"/>
    <w:rsid w:val="00160104"/>
    <w:rsid w:val="00160C5E"/>
    <w:rsid w:val="0016268D"/>
    <w:rsid w:val="00170E34"/>
    <w:rsid w:val="00173860"/>
    <w:rsid w:val="0017534A"/>
    <w:rsid w:val="00176C98"/>
    <w:rsid w:val="00177634"/>
    <w:rsid w:val="00182690"/>
    <w:rsid w:val="0018333E"/>
    <w:rsid w:val="0018338B"/>
    <w:rsid w:val="00183F19"/>
    <w:rsid w:val="00186BF9"/>
    <w:rsid w:val="00191137"/>
    <w:rsid w:val="001A1638"/>
    <w:rsid w:val="001A1906"/>
    <w:rsid w:val="001A2DB7"/>
    <w:rsid w:val="001A38AF"/>
    <w:rsid w:val="001A46C0"/>
    <w:rsid w:val="001A46CB"/>
    <w:rsid w:val="001A4AAD"/>
    <w:rsid w:val="001A572E"/>
    <w:rsid w:val="001A61DF"/>
    <w:rsid w:val="001B163B"/>
    <w:rsid w:val="001B2535"/>
    <w:rsid w:val="001B4279"/>
    <w:rsid w:val="001B6F13"/>
    <w:rsid w:val="001C66D9"/>
    <w:rsid w:val="001D0D06"/>
    <w:rsid w:val="001D486E"/>
    <w:rsid w:val="001D4F34"/>
    <w:rsid w:val="001E0896"/>
    <w:rsid w:val="001E5AFC"/>
    <w:rsid w:val="0020027A"/>
    <w:rsid w:val="002008F0"/>
    <w:rsid w:val="00203BEC"/>
    <w:rsid w:val="00207071"/>
    <w:rsid w:val="00210361"/>
    <w:rsid w:val="0021074B"/>
    <w:rsid w:val="00213F00"/>
    <w:rsid w:val="002148F1"/>
    <w:rsid w:val="00216B15"/>
    <w:rsid w:val="00217A28"/>
    <w:rsid w:val="00221AC0"/>
    <w:rsid w:val="00224B50"/>
    <w:rsid w:val="00224FA4"/>
    <w:rsid w:val="00231279"/>
    <w:rsid w:val="00231B72"/>
    <w:rsid w:val="002340A5"/>
    <w:rsid w:val="00235565"/>
    <w:rsid w:val="002363C4"/>
    <w:rsid w:val="00241364"/>
    <w:rsid w:val="002417AC"/>
    <w:rsid w:val="00241C60"/>
    <w:rsid w:val="002437BE"/>
    <w:rsid w:val="002615FC"/>
    <w:rsid w:val="002625DE"/>
    <w:rsid w:val="002625F3"/>
    <w:rsid w:val="00271EA8"/>
    <w:rsid w:val="00273743"/>
    <w:rsid w:val="002823E7"/>
    <w:rsid w:val="0028397F"/>
    <w:rsid w:val="00283CD5"/>
    <w:rsid w:val="002842EE"/>
    <w:rsid w:val="00286D20"/>
    <w:rsid w:val="002911AC"/>
    <w:rsid w:val="00296D0A"/>
    <w:rsid w:val="002A2813"/>
    <w:rsid w:val="002B01CB"/>
    <w:rsid w:val="002C1768"/>
    <w:rsid w:val="002C2B15"/>
    <w:rsid w:val="002D179F"/>
    <w:rsid w:val="002D2005"/>
    <w:rsid w:val="002D4427"/>
    <w:rsid w:val="002D596F"/>
    <w:rsid w:val="002E0724"/>
    <w:rsid w:val="002E0A2D"/>
    <w:rsid w:val="002E26B1"/>
    <w:rsid w:val="002E3E14"/>
    <w:rsid w:val="002E4A25"/>
    <w:rsid w:val="002E57A0"/>
    <w:rsid w:val="002F0897"/>
    <w:rsid w:val="002F240C"/>
    <w:rsid w:val="002F7DA3"/>
    <w:rsid w:val="00300189"/>
    <w:rsid w:val="00300DF3"/>
    <w:rsid w:val="003018BD"/>
    <w:rsid w:val="003020C3"/>
    <w:rsid w:val="00302DA4"/>
    <w:rsid w:val="00303607"/>
    <w:rsid w:val="00303CD7"/>
    <w:rsid w:val="0030415E"/>
    <w:rsid w:val="00307BA1"/>
    <w:rsid w:val="00311A69"/>
    <w:rsid w:val="0031305A"/>
    <w:rsid w:val="0031336D"/>
    <w:rsid w:val="0031350A"/>
    <w:rsid w:val="00322F1D"/>
    <w:rsid w:val="00323378"/>
    <w:rsid w:val="0032548C"/>
    <w:rsid w:val="00326735"/>
    <w:rsid w:val="00333D56"/>
    <w:rsid w:val="0033403D"/>
    <w:rsid w:val="0033498E"/>
    <w:rsid w:val="003349CE"/>
    <w:rsid w:val="00335AD2"/>
    <w:rsid w:val="003541F1"/>
    <w:rsid w:val="00356B81"/>
    <w:rsid w:val="00360BB7"/>
    <w:rsid w:val="00361C47"/>
    <w:rsid w:val="00362417"/>
    <w:rsid w:val="003624B9"/>
    <w:rsid w:val="00364BAC"/>
    <w:rsid w:val="00370E60"/>
    <w:rsid w:val="003761C1"/>
    <w:rsid w:val="00377A8F"/>
    <w:rsid w:val="0038126B"/>
    <w:rsid w:val="00383DD0"/>
    <w:rsid w:val="003847ED"/>
    <w:rsid w:val="00387B8E"/>
    <w:rsid w:val="00387F45"/>
    <w:rsid w:val="00390A09"/>
    <w:rsid w:val="00393AB9"/>
    <w:rsid w:val="003950D8"/>
    <w:rsid w:val="00396D30"/>
    <w:rsid w:val="003A35B1"/>
    <w:rsid w:val="003A6655"/>
    <w:rsid w:val="003B6D61"/>
    <w:rsid w:val="003C157D"/>
    <w:rsid w:val="003C7BA2"/>
    <w:rsid w:val="003D13C5"/>
    <w:rsid w:val="003D30E7"/>
    <w:rsid w:val="003D47D2"/>
    <w:rsid w:val="003D50FB"/>
    <w:rsid w:val="003D7CD3"/>
    <w:rsid w:val="003E1938"/>
    <w:rsid w:val="003E35B4"/>
    <w:rsid w:val="003E35BC"/>
    <w:rsid w:val="003E49BB"/>
    <w:rsid w:val="003E6630"/>
    <w:rsid w:val="003E698D"/>
    <w:rsid w:val="003E707A"/>
    <w:rsid w:val="003E75CB"/>
    <w:rsid w:val="003F2F69"/>
    <w:rsid w:val="003F430A"/>
    <w:rsid w:val="003F4B8A"/>
    <w:rsid w:val="003F6D80"/>
    <w:rsid w:val="003F790E"/>
    <w:rsid w:val="00402AF4"/>
    <w:rsid w:val="00406302"/>
    <w:rsid w:val="00407289"/>
    <w:rsid w:val="004133CD"/>
    <w:rsid w:val="00417E4E"/>
    <w:rsid w:val="0042011E"/>
    <w:rsid w:val="004222B2"/>
    <w:rsid w:val="0042352F"/>
    <w:rsid w:val="00423923"/>
    <w:rsid w:val="00424661"/>
    <w:rsid w:val="00424E2D"/>
    <w:rsid w:val="00425C2C"/>
    <w:rsid w:val="00426AA7"/>
    <w:rsid w:val="00434B69"/>
    <w:rsid w:val="0043720A"/>
    <w:rsid w:val="00437962"/>
    <w:rsid w:val="004425B8"/>
    <w:rsid w:val="004468E5"/>
    <w:rsid w:val="00446C0D"/>
    <w:rsid w:val="00447EC8"/>
    <w:rsid w:val="0045185F"/>
    <w:rsid w:val="004560DC"/>
    <w:rsid w:val="00457EE6"/>
    <w:rsid w:val="00457FCE"/>
    <w:rsid w:val="00462C6D"/>
    <w:rsid w:val="0046528C"/>
    <w:rsid w:val="00467FBC"/>
    <w:rsid w:val="004736A7"/>
    <w:rsid w:val="00474298"/>
    <w:rsid w:val="004772F7"/>
    <w:rsid w:val="0048032D"/>
    <w:rsid w:val="00480E96"/>
    <w:rsid w:val="004821D7"/>
    <w:rsid w:val="0048523B"/>
    <w:rsid w:val="004909A5"/>
    <w:rsid w:val="0049437F"/>
    <w:rsid w:val="00496111"/>
    <w:rsid w:val="0049647C"/>
    <w:rsid w:val="004A1D47"/>
    <w:rsid w:val="004A3A99"/>
    <w:rsid w:val="004A4E1E"/>
    <w:rsid w:val="004A5CD3"/>
    <w:rsid w:val="004B18AF"/>
    <w:rsid w:val="004B1942"/>
    <w:rsid w:val="004B19A3"/>
    <w:rsid w:val="004B3354"/>
    <w:rsid w:val="004C24B2"/>
    <w:rsid w:val="004C2974"/>
    <w:rsid w:val="004C3398"/>
    <w:rsid w:val="004C5941"/>
    <w:rsid w:val="004D0087"/>
    <w:rsid w:val="004D2528"/>
    <w:rsid w:val="004D37A9"/>
    <w:rsid w:val="004D5404"/>
    <w:rsid w:val="004E0067"/>
    <w:rsid w:val="004F1CF9"/>
    <w:rsid w:val="004F4DF0"/>
    <w:rsid w:val="004F6F1B"/>
    <w:rsid w:val="005069A7"/>
    <w:rsid w:val="00506C87"/>
    <w:rsid w:val="00507973"/>
    <w:rsid w:val="00510481"/>
    <w:rsid w:val="005202FD"/>
    <w:rsid w:val="00522798"/>
    <w:rsid w:val="0052475B"/>
    <w:rsid w:val="00524C91"/>
    <w:rsid w:val="00536D1F"/>
    <w:rsid w:val="005372FC"/>
    <w:rsid w:val="00537EFE"/>
    <w:rsid w:val="005412FD"/>
    <w:rsid w:val="00542A0B"/>
    <w:rsid w:val="00542C9A"/>
    <w:rsid w:val="00542E05"/>
    <w:rsid w:val="005436E6"/>
    <w:rsid w:val="00546F38"/>
    <w:rsid w:val="00550698"/>
    <w:rsid w:val="005508F5"/>
    <w:rsid w:val="00551AC5"/>
    <w:rsid w:val="00551BBF"/>
    <w:rsid w:val="00552D96"/>
    <w:rsid w:val="005547E1"/>
    <w:rsid w:val="005625C6"/>
    <w:rsid w:val="00562DDB"/>
    <w:rsid w:val="00564B47"/>
    <w:rsid w:val="0056595B"/>
    <w:rsid w:val="00566A36"/>
    <w:rsid w:val="00566ECE"/>
    <w:rsid w:val="00567DDE"/>
    <w:rsid w:val="00571D71"/>
    <w:rsid w:val="005741A9"/>
    <w:rsid w:val="00575CAC"/>
    <w:rsid w:val="00576978"/>
    <w:rsid w:val="005777E1"/>
    <w:rsid w:val="005810BF"/>
    <w:rsid w:val="00585244"/>
    <w:rsid w:val="00587983"/>
    <w:rsid w:val="005917EA"/>
    <w:rsid w:val="00591ED9"/>
    <w:rsid w:val="00592D50"/>
    <w:rsid w:val="00593823"/>
    <w:rsid w:val="00595B57"/>
    <w:rsid w:val="005A5C28"/>
    <w:rsid w:val="005A6012"/>
    <w:rsid w:val="005A6AEA"/>
    <w:rsid w:val="005A73D1"/>
    <w:rsid w:val="005B0F01"/>
    <w:rsid w:val="005B1019"/>
    <w:rsid w:val="005B3C8E"/>
    <w:rsid w:val="005B6AD8"/>
    <w:rsid w:val="005C2632"/>
    <w:rsid w:val="005C49E8"/>
    <w:rsid w:val="005C54E3"/>
    <w:rsid w:val="005C7D42"/>
    <w:rsid w:val="005D13F2"/>
    <w:rsid w:val="005D37F9"/>
    <w:rsid w:val="005D5222"/>
    <w:rsid w:val="005D70CA"/>
    <w:rsid w:val="005E2D5A"/>
    <w:rsid w:val="005E3258"/>
    <w:rsid w:val="005E4BEE"/>
    <w:rsid w:val="005E5B5C"/>
    <w:rsid w:val="005F3056"/>
    <w:rsid w:val="005F327F"/>
    <w:rsid w:val="005F5AD8"/>
    <w:rsid w:val="0060178A"/>
    <w:rsid w:val="0060379A"/>
    <w:rsid w:val="0060513E"/>
    <w:rsid w:val="006056B0"/>
    <w:rsid w:val="00614B02"/>
    <w:rsid w:val="00621F80"/>
    <w:rsid w:val="00622F9D"/>
    <w:rsid w:val="00625938"/>
    <w:rsid w:val="00625AF0"/>
    <w:rsid w:val="0063101F"/>
    <w:rsid w:val="00641A01"/>
    <w:rsid w:val="00643366"/>
    <w:rsid w:val="0064639B"/>
    <w:rsid w:val="00651E41"/>
    <w:rsid w:val="00651F9B"/>
    <w:rsid w:val="00654370"/>
    <w:rsid w:val="0065511B"/>
    <w:rsid w:val="00655378"/>
    <w:rsid w:val="00665708"/>
    <w:rsid w:val="0066589F"/>
    <w:rsid w:val="00665AB5"/>
    <w:rsid w:val="006824D4"/>
    <w:rsid w:val="00683BAD"/>
    <w:rsid w:val="006877E1"/>
    <w:rsid w:val="006936F5"/>
    <w:rsid w:val="00693F71"/>
    <w:rsid w:val="00695B98"/>
    <w:rsid w:val="006A04A2"/>
    <w:rsid w:val="006A06FC"/>
    <w:rsid w:val="006A32FD"/>
    <w:rsid w:val="006A43AC"/>
    <w:rsid w:val="006B00AF"/>
    <w:rsid w:val="006B3965"/>
    <w:rsid w:val="006B7ECF"/>
    <w:rsid w:val="006C3544"/>
    <w:rsid w:val="006D5503"/>
    <w:rsid w:val="006D7787"/>
    <w:rsid w:val="006D7BFA"/>
    <w:rsid w:val="006E2243"/>
    <w:rsid w:val="006F1E3F"/>
    <w:rsid w:val="006F52CF"/>
    <w:rsid w:val="00710E57"/>
    <w:rsid w:val="007122FE"/>
    <w:rsid w:val="00712A6B"/>
    <w:rsid w:val="007144B1"/>
    <w:rsid w:val="0071538A"/>
    <w:rsid w:val="007215F1"/>
    <w:rsid w:val="00726856"/>
    <w:rsid w:val="00727DB3"/>
    <w:rsid w:val="0073621C"/>
    <w:rsid w:val="0073687E"/>
    <w:rsid w:val="00740740"/>
    <w:rsid w:val="00742B99"/>
    <w:rsid w:val="0074355F"/>
    <w:rsid w:val="00745700"/>
    <w:rsid w:val="007470FB"/>
    <w:rsid w:val="00750F18"/>
    <w:rsid w:val="007516A5"/>
    <w:rsid w:val="00751A8A"/>
    <w:rsid w:val="007533CB"/>
    <w:rsid w:val="00761688"/>
    <w:rsid w:val="00763013"/>
    <w:rsid w:val="00764974"/>
    <w:rsid w:val="00771B08"/>
    <w:rsid w:val="0077462E"/>
    <w:rsid w:val="007819C9"/>
    <w:rsid w:val="0078422A"/>
    <w:rsid w:val="007846AE"/>
    <w:rsid w:val="00784CF0"/>
    <w:rsid w:val="00785FFE"/>
    <w:rsid w:val="007919BE"/>
    <w:rsid w:val="00792853"/>
    <w:rsid w:val="007965A0"/>
    <w:rsid w:val="007971F2"/>
    <w:rsid w:val="007A3E2C"/>
    <w:rsid w:val="007A5EEB"/>
    <w:rsid w:val="007A6B2A"/>
    <w:rsid w:val="007A74DA"/>
    <w:rsid w:val="007A7C38"/>
    <w:rsid w:val="007B1357"/>
    <w:rsid w:val="007B316C"/>
    <w:rsid w:val="007B5866"/>
    <w:rsid w:val="007C279E"/>
    <w:rsid w:val="007C3657"/>
    <w:rsid w:val="007C403C"/>
    <w:rsid w:val="007C492A"/>
    <w:rsid w:val="007C594F"/>
    <w:rsid w:val="007D24B3"/>
    <w:rsid w:val="007D312E"/>
    <w:rsid w:val="007D3585"/>
    <w:rsid w:val="007D7F28"/>
    <w:rsid w:val="007E01CF"/>
    <w:rsid w:val="007E3ACD"/>
    <w:rsid w:val="007E3B96"/>
    <w:rsid w:val="007E6258"/>
    <w:rsid w:val="007E7B4B"/>
    <w:rsid w:val="007F0875"/>
    <w:rsid w:val="007F664C"/>
    <w:rsid w:val="007F7A98"/>
    <w:rsid w:val="00804C9E"/>
    <w:rsid w:val="008078DB"/>
    <w:rsid w:val="00810AF0"/>
    <w:rsid w:val="00811D37"/>
    <w:rsid w:val="00813DDE"/>
    <w:rsid w:val="00817B71"/>
    <w:rsid w:val="00821551"/>
    <w:rsid w:val="00821D56"/>
    <w:rsid w:val="00827E79"/>
    <w:rsid w:val="008301F0"/>
    <w:rsid w:val="00836CAD"/>
    <w:rsid w:val="00840092"/>
    <w:rsid w:val="00841D22"/>
    <w:rsid w:val="00847B3A"/>
    <w:rsid w:val="0085155B"/>
    <w:rsid w:val="00851607"/>
    <w:rsid w:val="0085306A"/>
    <w:rsid w:val="00855522"/>
    <w:rsid w:val="00855626"/>
    <w:rsid w:val="00855A94"/>
    <w:rsid w:val="00856174"/>
    <w:rsid w:val="0086023B"/>
    <w:rsid w:val="0086279E"/>
    <w:rsid w:val="00866719"/>
    <w:rsid w:val="00871EF7"/>
    <w:rsid w:val="00872DD1"/>
    <w:rsid w:val="00881A58"/>
    <w:rsid w:val="00883957"/>
    <w:rsid w:val="008845A8"/>
    <w:rsid w:val="0088479D"/>
    <w:rsid w:val="0088523A"/>
    <w:rsid w:val="00886F02"/>
    <w:rsid w:val="00890617"/>
    <w:rsid w:val="00894D6B"/>
    <w:rsid w:val="00894DB0"/>
    <w:rsid w:val="008963A8"/>
    <w:rsid w:val="00897940"/>
    <w:rsid w:val="008A0F17"/>
    <w:rsid w:val="008A1675"/>
    <w:rsid w:val="008A2075"/>
    <w:rsid w:val="008A30FB"/>
    <w:rsid w:val="008A52AB"/>
    <w:rsid w:val="008A5421"/>
    <w:rsid w:val="008A62B2"/>
    <w:rsid w:val="008B0D7A"/>
    <w:rsid w:val="008B246F"/>
    <w:rsid w:val="008B3551"/>
    <w:rsid w:val="008B3E02"/>
    <w:rsid w:val="008C499B"/>
    <w:rsid w:val="008D3E31"/>
    <w:rsid w:val="008D51C1"/>
    <w:rsid w:val="008D58EC"/>
    <w:rsid w:val="008E527B"/>
    <w:rsid w:val="008F04A7"/>
    <w:rsid w:val="008F1A50"/>
    <w:rsid w:val="008F54A4"/>
    <w:rsid w:val="00900A7E"/>
    <w:rsid w:val="00901B85"/>
    <w:rsid w:val="00903201"/>
    <w:rsid w:val="0090757E"/>
    <w:rsid w:val="009117A5"/>
    <w:rsid w:val="009121AC"/>
    <w:rsid w:val="0091292F"/>
    <w:rsid w:val="00912972"/>
    <w:rsid w:val="009131C0"/>
    <w:rsid w:val="00913859"/>
    <w:rsid w:val="0091578B"/>
    <w:rsid w:val="00916F66"/>
    <w:rsid w:val="009175FB"/>
    <w:rsid w:val="009179D5"/>
    <w:rsid w:val="0092246C"/>
    <w:rsid w:val="00923C81"/>
    <w:rsid w:val="009305B6"/>
    <w:rsid w:val="0093409C"/>
    <w:rsid w:val="00934EBD"/>
    <w:rsid w:val="009356EE"/>
    <w:rsid w:val="0093734E"/>
    <w:rsid w:val="00937527"/>
    <w:rsid w:val="0094008C"/>
    <w:rsid w:val="009456BA"/>
    <w:rsid w:val="00945F82"/>
    <w:rsid w:val="00952694"/>
    <w:rsid w:val="00954BAD"/>
    <w:rsid w:val="009556E9"/>
    <w:rsid w:val="00955E7B"/>
    <w:rsid w:val="00955F63"/>
    <w:rsid w:val="00960BED"/>
    <w:rsid w:val="00962E71"/>
    <w:rsid w:val="009661E5"/>
    <w:rsid w:val="009668E8"/>
    <w:rsid w:val="00967BBE"/>
    <w:rsid w:val="009714D8"/>
    <w:rsid w:val="0097181C"/>
    <w:rsid w:val="00972FDB"/>
    <w:rsid w:val="0097330B"/>
    <w:rsid w:val="0097387E"/>
    <w:rsid w:val="00980919"/>
    <w:rsid w:val="00983BF5"/>
    <w:rsid w:val="00985EE3"/>
    <w:rsid w:val="00986B46"/>
    <w:rsid w:val="00986DB2"/>
    <w:rsid w:val="009906DA"/>
    <w:rsid w:val="00993C0B"/>
    <w:rsid w:val="00994315"/>
    <w:rsid w:val="00994487"/>
    <w:rsid w:val="00995688"/>
    <w:rsid w:val="00995738"/>
    <w:rsid w:val="00996ACB"/>
    <w:rsid w:val="009A3347"/>
    <w:rsid w:val="009A4E29"/>
    <w:rsid w:val="009A60FB"/>
    <w:rsid w:val="009B3C57"/>
    <w:rsid w:val="009B6498"/>
    <w:rsid w:val="009B743A"/>
    <w:rsid w:val="009C4237"/>
    <w:rsid w:val="009C42C4"/>
    <w:rsid w:val="009C7D33"/>
    <w:rsid w:val="009D2563"/>
    <w:rsid w:val="009D6904"/>
    <w:rsid w:val="009E011D"/>
    <w:rsid w:val="009E165D"/>
    <w:rsid w:val="009E1C2A"/>
    <w:rsid w:val="009E2318"/>
    <w:rsid w:val="009E58AD"/>
    <w:rsid w:val="009E60AC"/>
    <w:rsid w:val="009F2F22"/>
    <w:rsid w:val="009F32A0"/>
    <w:rsid w:val="009F3F20"/>
    <w:rsid w:val="009F6940"/>
    <w:rsid w:val="009F7A49"/>
    <w:rsid w:val="00A01619"/>
    <w:rsid w:val="00A01CF4"/>
    <w:rsid w:val="00A050ED"/>
    <w:rsid w:val="00A05562"/>
    <w:rsid w:val="00A105E7"/>
    <w:rsid w:val="00A13E78"/>
    <w:rsid w:val="00A15228"/>
    <w:rsid w:val="00A15346"/>
    <w:rsid w:val="00A2196C"/>
    <w:rsid w:val="00A227F8"/>
    <w:rsid w:val="00A24853"/>
    <w:rsid w:val="00A26861"/>
    <w:rsid w:val="00A270B9"/>
    <w:rsid w:val="00A30459"/>
    <w:rsid w:val="00A30643"/>
    <w:rsid w:val="00A3154B"/>
    <w:rsid w:val="00A34F4A"/>
    <w:rsid w:val="00A40E0F"/>
    <w:rsid w:val="00A41B1B"/>
    <w:rsid w:val="00A43452"/>
    <w:rsid w:val="00A44B07"/>
    <w:rsid w:val="00A532A5"/>
    <w:rsid w:val="00A54604"/>
    <w:rsid w:val="00A56E51"/>
    <w:rsid w:val="00A5720E"/>
    <w:rsid w:val="00A61E4D"/>
    <w:rsid w:val="00A63DF7"/>
    <w:rsid w:val="00A66964"/>
    <w:rsid w:val="00A70E5A"/>
    <w:rsid w:val="00A7172D"/>
    <w:rsid w:val="00A84746"/>
    <w:rsid w:val="00A864AC"/>
    <w:rsid w:val="00A86694"/>
    <w:rsid w:val="00A87FA2"/>
    <w:rsid w:val="00A96242"/>
    <w:rsid w:val="00AA0342"/>
    <w:rsid w:val="00AA0EF7"/>
    <w:rsid w:val="00AA51D4"/>
    <w:rsid w:val="00AA777E"/>
    <w:rsid w:val="00AB7488"/>
    <w:rsid w:val="00AC585A"/>
    <w:rsid w:val="00AC63B0"/>
    <w:rsid w:val="00AC7916"/>
    <w:rsid w:val="00AD0998"/>
    <w:rsid w:val="00AE10B4"/>
    <w:rsid w:val="00B028A0"/>
    <w:rsid w:val="00B039E6"/>
    <w:rsid w:val="00B07F8C"/>
    <w:rsid w:val="00B11947"/>
    <w:rsid w:val="00B11B29"/>
    <w:rsid w:val="00B14F5D"/>
    <w:rsid w:val="00B14FC3"/>
    <w:rsid w:val="00B17898"/>
    <w:rsid w:val="00B1798D"/>
    <w:rsid w:val="00B20469"/>
    <w:rsid w:val="00B20519"/>
    <w:rsid w:val="00B2064A"/>
    <w:rsid w:val="00B25BA8"/>
    <w:rsid w:val="00B31431"/>
    <w:rsid w:val="00B41A8A"/>
    <w:rsid w:val="00B43D10"/>
    <w:rsid w:val="00B536D2"/>
    <w:rsid w:val="00B5698C"/>
    <w:rsid w:val="00B56BD1"/>
    <w:rsid w:val="00B60FEF"/>
    <w:rsid w:val="00B61922"/>
    <w:rsid w:val="00B6587D"/>
    <w:rsid w:val="00B665BF"/>
    <w:rsid w:val="00B735CE"/>
    <w:rsid w:val="00B76241"/>
    <w:rsid w:val="00B8001F"/>
    <w:rsid w:val="00B85455"/>
    <w:rsid w:val="00B93F3D"/>
    <w:rsid w:val="00B944F7"/>
    <w:rsid w:val="00B97A30"/>
    <w:rsid w:val="00BA35AA"/>
    <w:rsid w:val="00BB0D5C"/>
    <w:rsid w:val="00BB35B9"/>
    <w:rsid w:val="00BB6CDD"/>
    <w:rsid w:val="00BD1121"/>
    <w:rsid w:val="00BD3C1F"/>
    <w:rsid w:val="00BD4FE3"/>
    <w:rsid w:val="00BD5D85"/>
    <w:rsid w:val="00BD68F9"/>
    <w:rsid w:val="00BE07B3"/>
    <w:rsid w:val="00BE0BAF"/>
    <w:rsid w:val="00BE2195"/>
    <w:rsid w:val="00BE59BB"/>
    <w:rsid w:val="00BF4DD7"/>
    <w:rsid w:val="00C06266"/>
    <w:rsid w:val="00C11379"/>
    <w:rsid w:val="00C1178F"/>
    <w:rsid w:val="00C11B62"/>
    <w:rsid w:val="00C11E81"/>
    <w:rsid w:val="00C13278"/>
    <w:rsid w:val="00C17F0C"/>
    <w:rsid w:val="00C20B7F"/>
    <w:rsid w:val="00C214AA"/>
    <w:rsid w:val="00C21CCF"/>
    <w:rsid w:val="00C23065"/>
    <w:rsid w:val="00C24B86"/>
    <w:rsid w:val="00C312F4"/>
    <w:rsid w:val="00C31E88"/>
    <w:rsid w:val="00C358FF"/>
    <w:rsid w:val="00C36924"/>
    <w:rsid w:val="00C3774E"/>
    <w:rsid w:val="00C422DE"/>
    <w:rsid w:val="00C42F25"/>
    <w:rsid w:val="00C45C6F"/>
    <w:rsid w:val="00C46107"/>
    <w:rsid w:val="00C51F54"/>
    <w:rsid w:val="00C5367B"/>
    <w:rsid w:val="00C53AA6"/>
    <w:rsid w:val="00C55BC3"/>
    <w:rsid w:val="00C664AC"/>
    <w:rsid w:val="00C71172"/>
    <w:rsid w:val="00C71FBA"/>
    <w:rsid w:val="00C80FD8"/>
    <w:rsid w:val="00C81D21"/>
    <w:rsid w:val="00C838D0"/>
    <w:rsid w:val="00C85568"/>
    <w:rsid w:val="00C9444D"/>
    <w:rsid w:val="00C97C9D"/>
    <w:rsid w:val="00CA2364"/>
    <w:rsid w:val="00CA5D79"/>
    <w:rsid w:val="00CB05AB"/>
    <w:rsid w:val="00CB10B2"/>
    <w:rsid w:val="00CB26E3"/>
    <w:rsid w:val="00CB5B9F"/>
    <w:rsid w:val="00CC1B98"/>
    <w:rsid w:val="00CC1E13"/>
    <w:rsid w:val="00CC2CBB"/>
    <w:rsid w:val="00CC4141"/>
    <w:rsid w:val="00CC5793"/>
    <w:rsid w:val="00CD154A"/>
    <w:rsid w:val="00CD1B71"/>
    <w:rsid w:val="00CD274E"/>
    <w:rsid w:val="00CD47E8"/>
    <w:rsid w:val="00CD63ED"/>
    <w:rsid w:val="00CE03A2"/>
    <w:rsid w:val="00CE0932"/>
    <w:rsid w:val="00CE2A64"/>
    <w:rsid w:val="00CE4AC8"/>
    <w:rsid w:val="00CE7ACF"/>
    <w:rsid w:val="00CF2DCB"/>
    <w:rsid w:val="00D00533"/>
    <w:rsid w:val="00D00F95"/>
    <w:rsid w:val="00D06F81"/>
    <w:rsid w:val="00D07616"/>
    <w:rsid w:val="00D11821"/>
    <w:rsid w:val="00D11A9A"/>
    <w:rsid w:val="00D120D1"/>
    <w:rsid w:val="00D13263"/>
    <w:rsid w:val="00D17EA4"/>
    <w:rsid w:val="00D20020"/>
    <w:rsid w:val="00D2248B"/>
    <w:rsid w:val="00D33B02"/>
    <w:rsid w:val="00D372CA"/>
    <w:rsid w:val="00D37E5C"/>
    <w:rsid w:val="00D46758"/>
    <w:rsid w:val="00D527B4"/>
    <w:rsid w:val="00D61BE9"/>
    <w:rsid w:val="00D61FDC"/>
    <w:rsid w:val="00D63B4E"/>
    <w:rsid w:val="00D642A7"/>
    <w:rsid w:val="00D644DD"/>
    <w:rsid w:val="00D6533F"/>
    <w:rsid w:val="00D662D5"/>
    <w:rsid w:val="00D6720D"/>
    <w:rsid w:val="00D673D9"/>
    <w:rsid w:val="00D67DEB"/>
    <w:rsid w:val="00D77665"/>
    <w:rsid w:val="00D80C03"/>
    <w:rsid w:val="00D80F03"/>
    <w:rsid w:val="00D82496"/>
    <w:rsid w:val="00D832FA"/>
    <w:rsid w:val="00D8361F"/>
    <w:rsid w:val="00D84B88"/>
    <w:rsid w:val="00D85BD6"/>
    <w:rsid w:val="00D908F3"/>
    <w:rsid w:val="00D91AB0"/>
    <w:rsid w:val="00D91DD4"/>
    <w:rsid w:val="00D928FB"/>
    <w:rsid w:val="00DA058D"/>
    <w:rsid w:val="00DA0D14"/>
    <w:rsid w:val="00DA48D4"/>
    <w:rsid w:val="00DA7862"/>
    <w:rsid w:val="00DB3098"/>
    <w:rsid w:val="00DB3AE9"/>
    <w:rsid w:val="00DB411F"/>
    <w:rsid w:val="00DB4EFA"/>
    <w:rsid w:val="00DB70F9"/>
    <w:rsid w:val="00DC2614"/>
    <w:rsid w:val="00DC5353"/>
    <w:rsid w:val="00DC6066"/>
    <w:rsid w:val="00DC723A"/>
    <w:rsid w:val="00DC7580"/>
    <w:rsid w:val="00DD248E"/>
    <w:rsid w:val="00DD6299"/>
    <w:rsid w:val="00DE0B43"/>
    <w:rsid w:val="00DE1A2C"/>
    <w:rsid w:val="00DE376F"/>
    <w:rsid w:val="00DE3B56"/>
    <w:rsid w:val="00DE6242"/>
    <w:rsid w:val="00DF58A9"/>
    <w:rsid w:val="00DF6966"/>
    <w:rsid w:val="00E025FB"/>
    <w:rsid w:val="00E03458"/>
    <w:rsid w:val="00E04733"/>
    <w:rsid w:val="00E06424"/>
    <w:rsid w:val="00E06C1B"/>
    <w:rsid w:val="00E07C16"/>
    <w:rsid w:val="00E15026"/>
    <w:rsid w:val="00E20465"/>
    <w:rsid w:val="00E20582"/>
    <w:rsid w:val="00E21385"/>
    <w:rsid w:val="00E22FEB"/>
    <w:rsid w:val="00E2386F"/>
    <w:rsid w:val="00E254BC"/>
    <w:rsid w:val="00E25AA3"/>
    <w:rsid w:val="00E41871"/>
    <w:rsid w:val="00E42BD0"/>
    <w:rsid w:val="00E53ECE"/>
    <w:rsid w:val="00E65169"/>
    <w:rsid w:val="00E67408"/>
    <w:rsid w:val="00E71F54"/>
    <w:rsid w:val="00E72995"/>
    <w:rsid w:val="00E806C1"/>
    <w:rsid w:val="00E87225"/>
    <w:rsid w:val="00E93484"/>
    <w:rsid w:val="00EA352E"/>
    <w:rsid w:val="00EA6BF8"/>
    <w:rsid w:val="00EA7EA7"/>
    <w:rsid w:val="00EB2292"/>
    <w:rsid w:val="00EC20E4"/>
    <w:rsid w:val="00EC2923"/>
    <w:rsid w:val="00EC79DB"/>
    <w:rsid w:val="00ED694D"/>
    <w:rsid w:val="00ED791E"/>
    <w:rsid w:val="00ED7E7B"/>
    <w:rsid w:val="00EE3314"/>
    <w:rsid w:val="00EE3CBB"/>
    <w:rsid w:val="00EF5576"/>
    <w:rsid w:val="00F07266"/>
    <w:rsid w:val="00F10A2E"/>
    <w:rsid w:val="00F1466A"/>
    <w:rsid w:val="00F1659F"/>
    <w:rsid w:val="00F2134C"/>
    <w:rsid w:val="00F2216A"/>
    <w:rsid w:val="00F221E2"/>
    <w:rsid w:val="00F2387C"/>
    <w:rsid w:val="00F24708"/>
    <w:rsid w:val="00F25EE0"/>
    <w:rsid w:val="00F276AC"/>
    <w:rsid w:val="00F302B1"/>
    <w:rsid w:val="00F3444F"/>
    <w:rsid w:val="00F34567"/>
    <w:rsid w:val="00F370B4"/>
    <w:rsid w:val="00F4609A"/>
    <w:rsid w:val="00F461DA"/>
    <w:rsid w:val="00F527BD"/>
    <w:rsid w:val="00F53D7D"/>
    <w:rsid w:val="00F54385"/>
    <w:rsid w:val="00F57F36"/>
    <w:rsid w:val="00F60838"/>
    <w:rsid w:val="00F6128C"/>
    <w:rsid w:val="00F61984"/>
    <w:rsid w:val="00F63916"/>
    <w:rsid w:val="00F64F13"/>
    <w:rsid w:val="00F735B5"/>
    <w:rsid w:val="00F73FCA"/>
    <w:rsid w:val="00F7599B"/>
    <w:rsid w:val="00F76768"/>
    <w:rsid w:val="00F77482"/>
    <w:rsid w:val="00F81CB7"/>
    <w:rsid w:val="00F90424"/>
    <w:rsid w:val="00F9676A"/>
    <w:rsid w:val="00F97384"/>
    <w:rsid w:val="00F9793D"/>
    <w:rsid w:val="00F97D0B"/>
    <w:rsid w:val="00FA0444"/>
    <w:rsid w:val="00FB1F80"/>
    <w:rsid w:val="00FC042C"/>
    <w:rsid w:val="00FC6CDB"/>
    <w:rsid w:val="00FC7704"/>
    <w:rsid w:val="00FD3418"/>
    <w:rsid w:val="00FD59B1"/>
    <w:rsid w:val="00FE1497"/>
    <w:rsid w:val="00FE189F"/>
    <w:rsid w:val="00FE1937"/>
    <w:rsid w:val="00FE5647"/>
    <w:rsid w:val="00FE600D"/>
    <w:rsid w:val="00FF0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chmetcnv"/>
  <w:shapeDefaults>
    <o:shapedefaults v:ext="edit" spidmax="2150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2417"/>
    <w:rPr>
      <w:sz w:val="24"/>
      <w:szCs w:val="24"/>
    </w:rPr>
  </w:style>
  <w:style w:type="paragraph" w:styleId="Heading1">
    <w:name w:val="heading 1"/>
    <w:basedOn w:val="Normal"/>
    <w:next w:val="Normal"/>
    <w:qFormat/>
    <w:rsid w:val="00D11A9A"/>
    <w:pPr>
      <w:keepNext/>
      <w:framePr w:wrap="around" w:vAnchor="text" w:hAnchor="text" w:y="1"/>
      <w:numPr>
        <w:numId w:val="1"/>
      </w:numPr>
      <w:spacing w:before="120"/>
      <w:jc w:val="center"/>
      <w:outlineLvl w:val="0"/>
    </w:pPr>
    <w:rPr>
      <w:rFonts w:ascii="Arial" w:hAnsi="Arial" w:cs="Arial"/>
      <w:b/>
      <w:bCs/>
      <w:kern w:val="32"/>
      <w:sz w:val="44"/>
      <w:szCs w:val="44"/>
    </w:rPr>
  </w:style>
  <w:style w:type="paragraph" w:styleId="Heading2">
    <w:name w:val="heading 2"/>
    <w:basedOn w:val="Normal"/>
    <w:next w:val="Normal"/>
    <w:link w:val="Heading2Char"/>
    <w:qFormat/>
    <w:rsid w:val="00AD099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36"/>
      <w:szCs w:val="28"/>
    </w:rPr>
  </w:style>
  <w:style w:type="paragraph" w:styleId="Heading3">
    <w:name w:val="heading 3"/>
    <w:basedOn w:val="Normal"/>
    <w:next w:val="Normal"/>
    <w:link w:val="Heading3Char"/>
    <w:qFormat/>
    <w:rsid w:val="00D80F03"/>
    <w:pPr>
      <w:keepNext/>
      <w:numPr>
        <w:ilvl w:val="2"/>
        <w:numId w:val="1"/>
      </w:numPr>
      <w:spacing w:before="120" w:after="60"/>
      <w:outlineLvl w:val="2"/>
    </w:pPr>
    <w:rPr>
      <w:rFonts w:ascii="Arial" w:hAnsi="Arial" w:cs="Arial"/>
      <w:b/>
      <w:bCs/>
      <w:sz w:val="32"/>
      <w:szCs w:val="28"/>
    </w:rPr>
  </w:style>
  <w:style w:type="paragraph" w:styleId="Heading4">
    <w:name w:val="heading 4"/>
    <w:basedOn w:val="Normal"/>
    <w:next w:val="Normal"/>
    <w:qFormat/>
    <w:rsid w:val="002008F0"/>
    <w:pPr>
      <w:keepNext/>
      <w:framePr w:wrap="around" w:vAnchor="text" w:hAnchor="text" w:y="1"/>
      <w:numPr>
        <w:ilvl w:val="3"/>
        <w:numId w:val="1"/>
      </w:numPr>
      <w:spacing w:before="240" w:after="60"/>
      <w:outlineLvl w:val="3"/>
    </w:pPr>
    <w:rPr>
      <w:b/>
      <w:bCs/>
      <w:sz w:val="32"/>
      <w:szCs w:val="28"/>
    </w:rPr>
  </w:style>
  <w:style w:type="paragraph" w:styleId="Heading5">
    <w:name w:val="heading 5"/>
    <w:basedOn w:val="Normal"/>
    <w:next w:val="Normal"/>
    <w:qFormat/>
    <w:rsid w:val="00AD099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D099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D0998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D099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D099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F2F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71538A"/>
    <w:pPr>
      <w:spacing w:after="60"/>
      <w:ind w:right="60"/>
      <w:jc w:val="both"/>
    </w:pPr>
    <w:rPr>
      <w:rFonts w:eastAsia="Times New Roman"/>
      <w:lang w:val="fr-FR" w:eastAsia="fr-FR"/>
    </w:rPr>
  </w:style>
  <w:style w:type="character" w:styleId="Hyperlink">
    <w:name w:val="Hyperlink"/>
    <w:uiPriority w:val="99"/>
    <w:rsid w:val="00D527B4"/>
    <w:rPr>
      <w:b/>
      <w:bCs/>
      <w:strike w:val="0"/>
      <w:dstrike w:val="0"/>
      <w:color w:val="0000CC"/>
      <w:u w:val="none"/>
      <w:effect w:val="none"/>
    </w:rPr>
  </w:style>
  <w:style w:type="paragraph" w:styleId="Header">
    <w:name w:val="header"/>
    <w:basedOn w:val="Normal"/>
    <w:rsid w:val="00A105E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E26B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E26B1"/>
  </w:style>
  <w:style w:type="paragraph" w:styleId="TOC1">
    <w:name w:val="toc 1"/>
    <w:basedOn w:val="Normal"/>
    <w:next w:val="Normal"/>
    <w:autoRedefine/>
    <w:uiPriority w:val="39"/>
    <w:rsid w:val="00F24708"/>
    <w:pPr>
      <w:tabs>
        <w:tab w:val="left" w:pos="620"/>
        <w:tab w:val="right" w:leader="dot" w:pos="9175"/>
      </w:tabs>
      <w:spacing w:before="60"/>
    </w:pPr>
    <w:rPr>
      <w:b/>
      <w:sz w:val="28"/>
    </w:rPr>
  </w:style>
  <w:style w:type="paragraph" w:styleId="TOC2">
    <w:name w:val="toc 2"/>
    <w:basedOn w:val="Normal"/>
    <w:next w:val="Normal"/>
    <w:autoRedefine/>
    <w:uiPriority w:val="39"/>
    <w:rsid w:val="004C297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4C2974"/>
    <w:pPr>
      <w:ind w:left="480"/>
    </w:pPr>
    <w:rPr>
      <w:sz w:val="20"/>
    </w:rPr>
  </w:style>
  <w:style w:type="character" w:styleId="FollowedHyperlink">
    <w:name w:val="FollowedHyperlink"/>
    <w:rsid w:val="00537EFE"/>
    <w:rPr>
      <w:color w:val="800080"/>
      <w:u w:val="single"/>
    </w:rPr>
  </w:style>
  <w:style w:type="character" w:styleId="Strong">
    <w:name w:val="Strong"/>
    <w:uiPriority w:val="22"/>
    <w:qFormat/>
    <w:rsid w:val="00AA0EF7"/>
    <w:rPr>
      <w:b/>
      <w:bCs/>
    </w:rPr>
  </w:style>
  <w:style w:type="paragraph" w:styleId="TOC4">
    <w:name w:val="toc 4"/>
    <w:basedOn w:val="Normal"/>
    <w:next w:val="Normal"/>
    <w:autoRedefine/>
    <w:uiPriority w:val="39"/>
    <w:rsid w:val="004C2974"/>
    <w:pPr>
      <w:ind w:leftChars="600" w:left="1440"/>
    </w:pPr>
    <w:rPr>
      <w:sz w:val="20"/>
    </w:rPr>
  </w:style>
  <w:style w:type="character" w:customStyle="1" w:styleId="Heading2Char">
    <w:name w:val="Heading 2 Char"/>
    <w:link w:val="Heading2"/>
    <w:rsid w:val="008A2075"/>
    <w:rPr>
      <w:rFonts w:ascii="Arial" w:hAnsi="Arial" w:cs="Arial"/>
      <w:b/>
      <w:bCs/>
      <w:i/>
      <w:iCs/>
      <w:sz w:val="36"/>
      <w:szCs w:val="28"/>
    </w:rPr>
  </w:style>
  <w:style w:type="character" w:customStyle="1" w:styleId="Heading3Char">
    <w:name w:val="Heading 3 Char"/>
    <w:link w:val="Heading3"/>
    <w:rsid w:val="008A2075"/>
    <w:rPr>
      <w:rFonts w:ascii="Arial" w:hAnsi="Arial" w:cs="Arial"/>
      <w:b/>
      <w:bCs/>
      <w:sz w:val="32"/>
      <w:szCs w:val="28"/>
    </w:rPr>
  </w:style>
  <w:style w:type="paragraph" w:styleId="BalloonText">
    <w:name w:val="Balloon Text"/>
    <w:basedOn w:val="Normal"/>
    <w:semiHidden/>
    <w:rsid w:val="008A2075"/>
    <w:rPr>
      <w:rFonts w:ascii="Tahoma" w:hAnsi="Tahoma" w:cs="Tahoma"/>
      <w:sz w:val="16"/>
      <w:szCs w:val="16"/>
    </w:rPr>
  </w:style>
  <w:style w:type="paragraph" w:customStyle="1" w:styleId="StyleHeading1Left">
    <w:name w:val="Style Heading 1 + Left"/>
    <w:basedOn w:val="Heading1"/>
    <w:rsid w:val="008A2075"/>
    <w:pPr>
      <w:framePr w:wrap="around"/>
      <w:numPr>
        <w:numId w:val="4"/>
      </w:numPr>
      <w:jc w:val="left"/>
    </w:pPr>
    <w:rPr>
      <w:rFonts w:cs="Times New Roman"/>
      <w:szCs w:val="20"/>
    </w:rPr>
  </w:style>
  <w:style w:type="paragraph" w:customStyle="1" w:styleId="Style1">
    <w:name w:val="Style1"/>
    <w:basedOn w:val="Heading1"/>
    <w:rsid w:val="008A2075"/>
    <w:pPr>
      <w:framePr w:wrap="auto" w:vAnchor="margin" w:yAlign="inline"/>
      <w:tabs>
        <w:tab w:val="clear" w:pos="720"/>
        <w:tab w:val="num" w:pos="425"/>
      </w:tabs>
      <w:spacing w:before="0"/>
      <w:ind w:left="425" w:hanging="425"/>
      <w:jc w:val="left"/>
    </w:pPr>
    <w:rPr>
      <w:rFonts w:ascii="Times New Roman" w:eastAsia="Times New Roman" w:hAnsi="Times New Roman" w:cs="Times New Roman"/>
      <w:kern w:val="52"/>
      <w:sz w:val="40"/>
      <w:szCs w:val="28"/>
    </w:rPr>
  </w:style>
  <w:style w:type="paragraph" w:customStyle="1" w:styleId="StyleHeading2Asian">
    <w:name w:val="Style Heading 2 + (Asian) 新細明體"/>
    <w:basedOn w:val="Heading2"/>
    <w:autoRedefine/>
    <w:rsid w:val="008A2075"/>
    <w:pPr>
      <w:numPr>
        <w:numId w:val="5"/>
      </w:numPr>
      <w:spacing w:before="0" w:after="0"/>
    </w:pPr>
    <w:rPr>
      <w:rFonts w:eastAsia="Times New Roman" w:cs="Times New Roman"/>
      <w:i w:val="0"/>
      <w:iCs w:val="0"/>
      <w:kern w:val="52"/>
      <w:sz w:val="32"/>
      <w:szCs w:val="48"/>
    </w:rPr>
  </w:style>
  <w:style w:type="paragraph" w:styleId="FootnoteText">
    <w:name w:val="footnote text"/>
    <w:basedOn w:val="Normal"/>
    <w:semiHidden/>
    <w:rsid w:val="008A2075"/>
    <w:pPr>
      <w:snapToGrid w:val="0"/>
    </w:pPr>
    <w:rPr>
      <w:sz w:val="20"/>
      <w:szCs w:val="20"/>
      <w:lang w:eastAsia="en-US"/>
    </w:rPr>
  </w:style>
  <w:style w:type="paragraph" w:customStyle="1" w:styleId="Paragraphedeliste">
    <w:name w:val="Paragraphe de liste"/>
    <w:basedOn w:val="Normal"/>
    <w:qFormat/>
    <w:rsid w:val="0085306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fr-FR" w:eastAsia="en-US"/>
    </w:rPr>
  </w:style>
  <w:style w:type="character" w:customStyle="1" w:styleId="small">
    <w:name w:val="small"/>
    <w:rsid w:val="007C279E"/>
    <w:rPr>
      <w:rFonts w:ascii="Times New Roman" w:hAnsi="Times New Roman" w:cs="Times New Roman" w:hint="default"/>
    </w:rPr>
  </w:style>
  <w:style w:type="character" w:customStyle="1" w:styleId="Dean">
    <w:name w:val="Dean"/>
    <w:semiHidden/>
    <w:rsid w:val="00A44B07"/>
    <w:rPr>
      <w:rFonts w:ascii="Calibri" w:hAnsi="Calibri"/>
      <w:b w:val="0"/>
      <w:bCs w:val="0"/>
      <w:i w:val="0"/>
      <w:iCs w:val="0"/>
      <w:strike w:val="0"/>
      <w:color w:val="000000"/>
      <w:sz w:val="24"/>
      <w:szCs w:val="24"/>
      <w:u w:val="none"/>
    </w:rPr>
  </w:style>
  <w:style w:type="paragraph" w:styleId="Title">
    <w:name w:val="Title"/>
    <w:basedOn w:val="Normal"/>
    <w:link w:val="TitleChar"/>
    <w:qFormat/>
    <w:rsid w:val="003E698D"/>
    <w:pPr>
      <w:jc w:val="center"/>
    </w:pPr>
    <w:rPr>
      <w:b/>
      <w:szCs w:val="20"/>
      <w:lang w:eastAsia="fr-FR"/>
    </w:rPr>
  </w:style>
  <w:style w:type="character" w:customStyle="1" w:styleId="TitleChar">
    <w:name w:val="Title Char"/>
    <w:link w:val="Title"/>
    <w:rsid w:val="003E698D"/>
    <w:rPr>
      <w:b/>
      <w:sz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9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1403">
              <w:marLeft w:val="12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86698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9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5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82293">
              <w:marLeft w:val="223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4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89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3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0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51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348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272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83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180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787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6326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0795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4310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2607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2142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8108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2740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3076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8195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9189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8603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096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64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4786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9471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8081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2787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529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847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331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9592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7673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3148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743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3427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7815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5987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897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0836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9026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84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6689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7412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0348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7707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8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792">
              <w:marLeft w:val="223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05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3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46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31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81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7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12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587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0444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4421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6011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1426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4403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2096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7023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9946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7568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1740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779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4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2205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6910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425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7460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835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4126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7346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3704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3218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0098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325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8108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8500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1473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6621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3848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4658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8100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049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5869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3628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0494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6181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3195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ediProg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ales@dediprog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upport@dediprog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B10D3-8AC8-4E2B-B2C0-256E32C3C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7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USB programmer</vt:lpstr>
    </vt:vector>
  </TitlesOfParts>
  <Company>Hewlett-Packard</Company>
  <LinksUpToDate>false</LinksUpToDate>
  <CharactersWithSpaces>6665</CharactersWithSpaces>
  <SharedDoc>false</SharedDoc>
  <HLinks>
    <vt:vector size="102" baseType="variant">
      <vt:variant>
        <vt:i4>1900596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_Toc362856029</vt:lpwstr>
      </vt:variant>
      <vt:variant>
        <vt:i4>1900596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_Toc362856028</vt:lpwstr>
      </vt:variant>
      <vt:variant>
        <vt:i4>1900596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_Toc362856027</vt:lpwstr>
      </vt:variant>
      <vt:variant>
        <vt:i4>1900596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_Toc362856026</vt:lpwstr>
      </vt:variant>
      <vt:variant>
        <vt:i4>1900596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_Toc362856025</vt:lpwstr>
      </vt:variant>
      <vt:variant>
        <vt:i4>1900596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_Toc362856024</vt:lpwstr>
      </vt:variant>
      <vt:variant>
        <vt:i4>1900596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_Toc362856023</vt:lpwstr>
      </vt:variant>
      <vt:variant>
        <vt:i4>1900596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_Toc362856022</vt:lpwstr>
      </vt:variant>
      <vt:variant>
        <vt:i4>1900596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_Toc362856021</vt:lpwstr>
      </vt:variant>
      <vt:variant>
        <vt:i4>1900596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_Toc362856020</vt:lpwstr>
      </vt:variant>
      <vt:variant>
        <vt:i4>1966132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_Toc362856019</vt:lpwstr>
      </vt:variant>
      <vt:variant>
        <vt:i4>1966132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_Toc362856018</vt:lpwstr>
      </vt:variant>
      <vt:variant>
        <vt:i4>1966132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_Toc362856017</vt:lpwstr>
      </vt:variant>
      <vt:variant>
        <vt:i4>1966132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_Toc362856016</vt:lpwstr>
      </vt:variant>
      <vt:variant>
        <vt:i4>5898311</vt:i4>
      </vt:variant>
      <vt:variant>
        <vt:i4>6</vt:i4>
      </vt:variant>
      <vt:variant>
        <vt:i4>0</vt:i4>
      </vt:variant>
      <vt:variant>
        <vt:i4>5</vt:i4>
      </vt:variant>
      <vt:variant>
        <vt:lpwstr>http://www.dediprog.com/</vt:lpwstr>
      </vt:variant>
      <vt:variant>
        <vt:lpwstr/>
      </vt:variant>
      <vt:variant>
        <vt:i4>5242996</vt:i4>
      </vt:variant>
      <vt:variant>
        <vt:i4>3</vt:i4>
      </vt:variant>
      <vt:variant>
        <vt:i4>0</vt:i4>
      </vt:variant>
      <vt:variant>
        <vt:i4>5</vt:i4>
      </vt:variant>
      <vt:variant>
        <vt:lpwstr>mailto:sales@dediprog.com</vt:lpwstr>
      </vt:variant>
      <vt:variant>
        <vt:lpwstr/>
      </vt:variant>
      <vt:variant>
        <vt:i4>2359303</vt:i4>
      </vt:variant>
      <vt:variant>
        <vt:i4>0</vt:i4>
      </vt:variant>
      <vt:variant>
        <vt:i4>0</vt:i4>
      </vt:variant>
      <vt:variant>
        <vt:i4>5</vt:i4>
      </vt:variant>
      <vt:variant>
        <vt:lpwstr>mailto:support@dediprog.com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USB programmer</dc:title>
  <dc:creator>jc martin-garrin</dc:creator>
  <cp:lastModifiedBy>mschuckmann</cp:lastModifiedBy>
  <cp:revision>44</cp:revision>
  <cp:lastPrinted>2011-11-11T07:55:00Z</cp:lastPrinted>
  <dcterms:created xsi:type="dcterms:W3CDTF">2013-09-03T07:36:00Z</dcterms:created>
  <dcterms:modified xsi:type="dcterms:W3CDTF">2015-04-28T18:16:00Z</dcterms:modified>
</cp:coreProperties>
</file>